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45DC" w14:textId="36556226" w:rsidR="009A185B" w:rsidRPr="007F4299" w:rsidRDefault="009A185B" w:rsidP="009A185B">
      <w:pPr>
        <w:bidi/>
        <w:jc w:val="center"/>
        <w:rPr>
          <w:rFonts w:ascii="Arabic Typesetting" w:hAnsi="Arabic Typesetting" w:cs="Arabic Typesetting"/>
          <w:sz w:val="32"/>
          <w:szCs w:val="32"/>
          <w:lang w:bidi="fa-IR"/>
        </w:rPr>
      </w:pPr>
      <w:r w:rsidRPr="007F42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6F982" wp14:editId="1FA4ABBF">
                <wp:simplePos x="0" y="0"/>
                <wp:positionH relativeFrom="column">
                  <wp:posOffset>2111375</wp:posOffset>
                </wp:positionH>
                <wp:positionV relativeFrom="paragraph">
                  <wp:posOffset>-212725</wp:posOffset>
                </wp:positionV>
                <wp:extent cx="1731010" cy="815340"/>
                <wp:effectExtent l="0" t="0" r="21590" b="22860"/>
                <wp:wrapNone/>
                <wp:docPr id="11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192804" w14:textId="77777777" w:rsidR="009A185B" w:rsidRPr="00F15AC5" w:rsidRDefault="009A185B" w:rsidP="009A185B">
                            <w:pPr>
                              <w:bidi/>
                              <w:jc w:val="center"/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F15AC5">
                              <w:rPr>
                                <w:rFonts w:ascii="Arabic Typesetting" w:hAnsi="Arabic Typesetting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تفاهم نامه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6F982" id="Rectangle: Rounded Corners 9" o:spid="_x0000_s1026" style="position:absolute;left:0;text-align:left;margin-left:166.25pt;margin-top:-16.75pt;width:136.3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">
                <v:textbox>
                  <w:txbxContent>
                    <w:p w14:paraId="55192804" w14:textId="77777777" w:rsidR="009A185B" w:rsidRPr="00F15AC5" w:rsidRDefault="009A185B" w:rsidP="009A185B">
                      <w:pPr>
                        <w:bidi/>
                        <w:jc w:val="center"/>
                        <w:rPr>
                          <w:rFonts w:ascii="Arabic Typesetting" w:hAnsi="Arabic Typesetting" w:cs="B Tit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F15AC5">
                        <w:rPr>
                          <w:rFonts w:ascii="Arabic Typesetting" w:hAnsi="Arabic Typesetting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تفاهم نامه</w:t>
                      </w:r>
                    </w:p>
                  </w:txbxContent>
                </v:textbox>
              </v:roundrect>
            </w:pict>
          </mc:Fallback>
        </mc:AlternateContent>
      </w:r>
      <w:r w:rsidRPr="007F4299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7AF3FEE" wp14:editId="781A7338">
            <wp:simplePos x="0" y="0"/>
            <wp:positionH relativeFrom="column">
              <wp:posOffset>5290820</wp:posOffset>
            </wp:positionH>
            <wp:positionV relativeFrom="paragraph">
              <wp:posOffset>-349885</wp:posOffset>
            </wp:positionV>
            <wp:extent cx="715010" cy="908685"/>
            <wp:effectExtent l="0" t="0" r="8890" b="5715"/>
            <wp:wrapNone/>
            <wp:docPr id="343885716" name="Picture 11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2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EDD40" wp14:editId="50711FB8">
                <wp:simplePos x="0" y="0"/>
                <wp:positionH relativeFrom="column">
                  <wp:posOffset>-288925</wp:posOffset>
                </wp:positionH>
                <wp:positionV relativeFrom="paragraph">
                  <wp:posOffset>-136525</wp:posOffset>
                </wp:positionV>
                <wp:extent cx="1203960" cy="117792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4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558E0" w14:textId="3DF5F320" w:rsidR="009A185B" w:rsidRPr="00F15AC5" w:rsidRDefault="009A185B" w:rsidP="009A185B">
                            <w:pPr>
                              <w:bidi/>
                              <w:rPr>
                                <w:rFonts w:ascii="Arabic Typesetting" w:hAnsi="Arabic Typesetting" w:cs="B Nazanin"/>
                                <w:sz w:val="24"/>
                                <w:szCs w:val="24"/>
                              </w:rPr>
                            </w:pPr>
                            <w:r w:rsidRPr="00F15AC5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 xml:space="preserve">تاریخ : </w:t>
                            </w:r>
                            <w:r w:rsidR="007D4DDB" w:rsidRPr="00F15AC5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F15AC5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>/0</w:t>
                            </w:r>
                            <w:r w:rsidR="007D4DDB" w:rsidRPr="00F15AC5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F15AC5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>/1403</w:t>
                            </w:r>
                          </w:p>
                          <w:p w14:paraId="12EF5B80" w14:textId="77777777" w:rsidR="009A185B" w:rsidRPr="00F15AC5" w:rsidRDefault="009A185B" w:rsidP="009A185B">
                            <w:pPr>
                              <w:bidi/>
                              <w:rPr>
                                <w:rFonts w:ascii="Arabic Typesetting" w:hAnsi="Arabic Typesetting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15AC5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 xml:space="preserve">صفحه:1 از 3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EDD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22.75pt;margin-top:-10.75pt;width:94.8pt;height:92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" filled="f" stroked="f">
                <v:textbox style="mso-fit-shape-to-text:t">
                  <w:txbxContent>
                    <w:p w14:paraId="29C558E0" w14:textId="3DF5F320" w:rsidR="009A185B" w:rsidRPr="00F15AC5" w:rsidRDefault="009A185B" w:rsidP="009A185B">
                      <w:pPr>
                        <w:bidi/>
                        <w:rPr>
                          <w:rFonts w:ascii="Arabic Typesetting" w:hAnsi="Arabic Typesetting" w:cs="B Nazanin"/>
                          <w:sz w:val="24"/>
                          <w:szCs w:val="24"/>
                        </w:rPr>
                      </w:pPr>
                      <w:r w:rsidRPr="00F15AC5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 xml:space="preserve">تاریخ : </w:t>
                      </w:r>
                      <w:r w:rsidR="007D4DDB" w:rsidRPr="00F15AC5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>30</w:t>
                      </w:r>
                      <w:r w:rsidRPr="00F15AC5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>/0</w:t>
                      </w:r>
                      <w:r w:rsidR="007D4DDB" w:rsidRPr="00F15AC5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F15AC5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>/1403</w:t>
                      </w:r>
                    </w:p>
                    <w:p w14:paraId="12EF5B80" w14:textId="77777777" w:rsidR="009A185B" w:rsidRPr="00F15AC5" w:rsidRDefault="009A185B" w:rsidP="009A185B">
                      <w:pPr>
                        <w:bidi/>
                        <w:rPr>
                          <w:rFonts w:ascii="Arabic Typesetting" w:hAnsi="Arabic Typesetting" w:cs="B Nazanin"/>
                          <w:sz w:val="24"/>
                          <w:szCs w:val="24"/>
                          <w:rtl/>
                        </w:rPr>
                      </w:pPr>
                      <w:r w:rsidRPr="00F15AC5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 xml:space="preserve">صفحه:1 از 3 </w:t>
                      </w:r>
                    </w:p>
                  </w:txbxContent>
                </v:textbox>
              </v:shape>
            </w:pict>
          </mc:Fallback>
        </mc:AlternateContent>
      </w:r>
    </w:p>
    <w:p w14:paraId="0AEAC192" w14:textId="4E4E7405" w:rsidR="009A185B" w:rsidRPr="007F4299" w:rsidRDefault="009A185B" w:rsidP="009A185B">
      <w:pPr>
        <w:bidi/>
        <w:jc w:val="center"/>
        <w:rPr>
          <w:rFonts w:ascii="Arabic Typesetting" w:hAnsi="Arabic Typesetting" w:cs="Arabic Typesetting"/>
          <w:sz w:val="32"/>
          <w:szCs w:val="32"/>
          <w:rtl/>
          <w:lang w:bidi="fa-IR"/>
        </w:rPr>
      </w:pPr>
      <w:r w:rsidRPr="007F42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8172" wp14:editId="5FB8CAFE">
                <wp:simplePos x="0" y="0"/>
                <wp:positionH relativeFrom="column">
                  <wp:posOffset>4335780</wp:posOffset>
                </wp:positionH>
                <wp:positionV relativeFrom="paragraph">
                  <wp:posOffset>205740</wp:posOffset>
                </wp:positionV>
                <wp:extent cx="2346960" cy="51816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1C6AE" w14:textId="77777777" w:rsidR="009A185B" w:rsidRPr="00F15AC5" w:rsidRDefault="009A185B" w:rsidP="009A185B">
                            <w:pPr>
                              <w:bidi/>
                              <w:rPr>
                                <w:rFonts w:ascii="Arabic Typesetting" w:hAnsi="Arabic Typesetting"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F15AC5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کل نوسازی, توسعه و تجهیز استان خراسان رضوی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8172" id="Text Box 10" o:spid="_x0000_s1028" type="#_x0000_t202" style="position:absolute;left:0;text-align:left;margin-left:341.4pt;margin-top:16.2pt;width:184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" filled="f" stroked="f">
                <v:textbox>
                  <w:txbxContent>
                    <w:p w14:paraId="7C61C6AE" w14:textId="77777777" w:rsidR="009A185B" w:rsidRPr="00F15AC5" w:rsidRDefault="009A185B" w:rsidP="009A185B">
                      <w:pPr>
                        <w:bidi/>
                        <w:rPr>
                          <w:rFonts w:ascii="Arabic Typesetting" w:hAnsi="Arabic Typesetting"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F15AC5">
                        <w:rPr>
                          <w:rFonts w:ascii="Arabic Typesetting" w:hAnsi="Arabic Typesetting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کل نوسازی, توسعه و تجهیز استان خراسان رضوی</w:t>
                      </w:r>
                    </w:p>
                  </w:txbxContent>
                </v:textbox>
              </v:shape>
            </w:pict>
          </mc:Fallback>
        </mc:AlternateContent>
      </w:r>
    </w:p>
    <w:p w14:paraId="6B10BDCD" w14:textId="77777777" w:rsidR="009A185B" w:rsidRPr="00F15AC5" w:rsidRDefault="009A185B" w:rsidP="009A185B">
      <w:pPr>
        <w:bidi/>
        <w:jc w:val="center"/>
        <w:rPr>
          <w:rFonts w:ascii="Arabic Typesetting" w:hAnsi="Arabic Typesetting" w:cs="B Nazanin"/>
          <w:sz w:val="32"/>
          <w:szCs w:val="32"/>
          <w:rtl/>
          <w:lang w:bidi="fa-IR"/>
        </w:rPr>
      </w:pPr>
      <w:r w:rsidRPr="00F15AC5">
        <w:rPr>
          <w:rFonts w:ascii="Arabic Typesetting" w:hAnsi="Arabic Typesetting" w:cs="B Nazanin" w:hint="cs"/>
          <w:sz w:val="32"/>
          <w:szCs w:val="32"/>
          <w:rtl/>
          <w:lang w:bidi="fa-IR"/>
        </w:rPr>
        <w:t>بسمه تعالی</w:t>
      </w:r>
    </w:p>
    <w:p w14:paraId="7C4E516A" w14:textId="77777777" w:rsidR="009A185B" w:rsidRPr="007F4299" w:rsidRDefault="009A185B" w:rsidP="009A185B">
      <w:pPr>
        <w:bidi/>
        <w:jc w:val="both"/>
        <w:rPr>
          <w:rFonts w:ascii="Arabic Typesetting" w:hAnsi="Arabic Typesetting" w:cs="Arabic Typesetting"/>
          <w:sz w:val="32"/>
          <w:szCs w:val="32"/>
          <w:lang w:bidi="fa-IR"/>
        </w:rPr>
      </w:pPr>
    </w:p>
    <w:p w14:paraId="639637BB" w14:textId="793FFF30" w:rsidR="009A185B" w:rsidRPr="007F4299" w:rsidRDefault="009A185B" w:rsidP="009A185B">
      <w:pPr>
        <w:bidi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 xml:space="preserve">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با اتکا به خداوند متعال و در راستای تحقق اهداف مقدس تعلیم و تربیت فرزندان ایران اسلامی در تاریخ 12/04/1403</w:t>
      </w:r>
      <w:r w:rsidRPr="007F4299">
        <w:rPr>
          <w:rFonts w:ascii="Arabic Typesetting" w:hAnsi="Arabic Typesetting" w:cs="Arabic Typesetting" w:hint="cs"/>
          <w:sz w:val="24"/>
          <w:szCs w:val="24"/>
          <w:rtl/>
          <w:lang w:bidi="fa-IR"/>
        </w:rPr>
        <w:t xml:space="preserve">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فی مابین خیر محترم</w:t>
      </w: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 xml:space="preserve"> 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>سرکار خانم صدیقه رفیعی (به نمایندگی آقای مسعودمروج ایمانی</w:t>
      </w:r>
      <w:r w:rsidR="007D4DDB" w:rsidRPr="007F4299">
        <w:rPr>
          <w:rFonts w:ascii="Arabic Typesetting" w:hAnsi="Arabic Typesetting" w:cs="B Titr" w:hint="cs"/>
          <w:b/>
          <w:bCs/>
          <w:rtl/>
          <w:lang w:bidi="fa-IR"/>
        </w:rPr>
        <w:t xml:space="preserve"> وفق معرفی نامه شماره مورخ</w:t>
      </w:r>
      <w:r w:rsidR="007F4299" w:rsidRPr="007F4299">
        <w:rPr>
          <w:rFonts w:ascii="Arabic Typesetting" w:hAnsi="Arabic Typesetting" w:cs="B Titr" w:hint="cs"/>
          <w:b/>
          <w:bCs/>
          <w:rtl/>
          <w:lang w:bidi="fa-IR"/>
        </w:rPr>
        <w:t xml:space="preserve">                          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 xml:space="preserve">) </w:t>
      </w:r>
      <w:r w:rsidR="007D4DD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که در کلیه بندهای این تفاهم نامه به عنوان خیر نامبرده می شود از یک طرف و مدیریت امور پردیس های دانشگاه فرهنگیان به نمایندگی آقای حبیب الله تقی پور و سازمان نوسازی ، توسعه و تجهیز مدارس و مجمع خیرین مدرسه ساز استان خراسان رضوی به عنوان طرف دیگر تفاهم به شرح ذیل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منعقد </w:t>
      </w:r>
      <w:r w:rsidR="007D4DD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می گردد.</w:t>
      </w:r>
    </w:p>
    <w:p w14:paraId="14E4F440" w14:textId="77777777" w:rsidR="009A185B" w:rsidRPr="007F4299" w:rsidRDefault="009A185B" w:rsidP="009A185B">
      <w:pPr>
        <w:pStyle w:val="ListParagraph"/>
        <w:bidi/>
        <w:ind w:left="0"/>
        <w:jc w:val="center"/>
        <w:rPr>
          <w:rFonts w:ascii="Arabic Typesetting" w:hAnsi="Arabic Typesetting" w:cs="B Titr"/>
          <w:b/>
          <w:bCs/>
          <w:sz w:val="32"/>
          <w:szCs w:val="32"/>
          <w:u w:val="single"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sz w:val="32"/>
          <w:szCs w:val="32"/>
          <w:u w:val="single"/>
          <w:rtl/>
          <w:lang w:bidi="fa-IR"/>
        </w:rPr>
        <w:t>موضوع تفاهم نامه</w:t>
      </w:r>
    </w:p>
    <w:p w14:paraId="2E7B03A2" w14:textId="5912759C" w:rsidR="009A185B" w:rsidRPr="007F4299" w:rsidRDefault="009A185B" w:rsidP="009A185B">
      <w:pPr>
        <w:bidi/>
        <w:jc w:val="both"/>
        <w:rPr>
          <w:rFonts w:ascii="Arabic Typesetting" w:hAnsi="Arabic Typesetting" w:cs="B Titr"/>
          <w:b/>
          <w:bCs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احداث ساختمان خوابگاه </w:t>
      </w:r>
      <w:r w:rsidR="00FE455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دا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نشجویی پردیس شهید هاشمی نژاد مشهد</w:t>
      </w:r>
      <w:r w:rsidR="00FE455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حدودا 4000 متر مربع در 4 طبقه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در زمین حد فاصل خوابگاه کوثر و ضلع جنوبی به استناد مجوز شماره (                                                ) سازمان مرکزی دانشکده فرهنگیان که به پیوست می باشد و نامگذاری آن به نام</w:t>
      </w: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 xml:space="preserve"> 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>"حاج خانم صدیق رفیعی".</w:t>
      </w:r>
    </w:p>
    <w:p w14:paraId="5C8E9DCE" w14:textId="77777777" w:rsidR="009A185B" w:rsidRPr="007F4299" w:rsidRDefault="009A185B" w:rsidP="009A185B">
      <w:pPr>
        <w:pStyle w:val="ListParagraph"/>
        <w:bidi/>
        <w:ind w:left="0"/>
        <w:jc w:val="center"/>
        <w:rPr>
          <w:rFonts w:ascii="Arabic Typesetting" w:hAnsi="Arabic Typesetting" w:cs="Arabic Typesetting"/>
          <w:sz w:val="32"/>
          <w:szCs w:val="32"/>
          <w:u w:val="single"/>
          <w:rtl/>
          <w:lang w:bidi="fa-IR"/>
        </w:rPr>
      </w:pPr>
    </w:p>
    <w:p w14:paraId="6648C27F" w14:textId="77777777" w:rsidR="009A185B" w:rsidRPr="007F4299" w:rsidRDefault="009A185B" w:rsidP="009A185B">
      <w:pPr>
        <w:pStyle w:val="ListParagraph"/>
        <w:bidi/>
        <w:ind w:left="0"/>
        <w:jc w:val="center"/>
        <w:rPr>
          <w:rFonts w:ascii="Arabic Typesetting" w:hAnsi="Arabic Typesetting" w:cs="B Titr"/>
          <w:b/>
          <w:bCs/>
          <w:sz w:val="32"/>
          <w:szCs w:val="32"/>
          <w:u w:val="single"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sz w:val="32"/>
          <w:szCs w:val="32"/>
          <w:u w:val="single"/>
          <w:rtl/>
          <w:lang w:bidi="fa-IR"/>
        </w:rPr>
        <w:t>تعهدات</w:t>
      </w:r>
    </w:p>
    <w:p w14:paraId="105A7A1A" w14:textId="77777777" w:rsidR="009A185B" w:rsidRPr="007F4299" w:rsidRDefault="009A185B" w:rsidP="009A185B">
      <w:pPr>
        <w:pStyle w:val="ListParagraph"/>
        <w:bidi/>
        <w:ind w:hanging="296"/>
        <w:jc w:val="both"/>
        <w:rPr>
          <w:rFonts w:ascii="Arabic Typesetting" w:hAnsi="Arabic Typesetting" w:cs="B Titr"/>
          <w:b/>
          <w:bCs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rtl/>
          <w:lang w:bidi="fa-IR"/>
        </w:rPr>
        <w:t>الف)  تعهدات خیر محترم :</w:t>
      </w:r>
    </w:p>
    <w:p w14:paraId="71077A90" w14:textId="63A79784" w:rsidR="00653466" w:rsidRPr="007F4299" w:rsidRDefault="009A185B" w:rsidP="009A185B">
      <w:pPr>
        <w:pStyle w:val="ListParagraph"/>
        <w:bidi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تامین مبلغ 000/000/000/100 ریال </w:t>
      </w:r>
      <w:r w:rsidR="00653466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در تعهد خیر محترم می باشد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و</w:t>
      </w:r>
      <w:r w:rsidR="00653466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بقیه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اعتبارات لازم</w:t>
      </w:r>
      <w:r w:rsidR="00653466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تا پایان احداث و بهره برداری و تجهیز از محل اعتبارات دانشگاه فرهنگیان تامین و پرداخت می گردد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  <w:r w:rsidR="00653466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.</w:t>
      </w:r>
    </w:p>
    <w:p w14:paraId="5C87154D" w14:textId="4F782A50" w:rsidR="009A185B" w:rsidRPr="007F4299" w:rsidRDefault="009A185B" w:rsidP="00653466">
      <w:pPr>
        <w:pStyle w:val="ListParagraph"/>
        <w:bidi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در کلیه مراحل اعم از نقشه و اجرا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اداره کل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 نوسازی مدارس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بر فرایند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نظارت داشته و نقشه های اجرایی و فنی را تائید می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نماید.</w:t>
      </w:r>
    </w:p>
    <w:p w14:paraId="349538BE" w14:textId="5DAAAF78" w:rsidR="007D4DDB" w:rsidRDefault="007D4DDB" w:rsidP="007D4DDB">
      <w:pPr>
        <w:pStyle w:val="ListParagraph"/>
        <w:bidi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>تبصره :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خیر محترم متعهد می گردد پس از تایید نقشه های اجرایی و گود برداری توسط دانشگاه نسبت به پرداخت هزینه ها به مبلغ ده میلیارد تومان (سهم مشارکت خیر ) در حساب دانشگاه یا حساب معرفی شده از طرف دانشگاه مربوط به ساخت پروژه به طور مستمر نهایتا به میزان مشارکت اقدام نماید</w:t>
      </w: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 xml:space="preserve"> . </w:t>
      </w:r>
    </w:p>
    <w:p w14:paraId="6B05F1F4" w14:textId="77777777" w:rsidR="007F4299" w:rsidRDefault="007F4299" w:rsidP="007F4299">
      <w:pPr>
        <w:pStyle w:val="ListParagraph"/>
        <w:bidi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</w:p>
    <w:p w14:paraId="0C5490C6" w14:textId="77777777" w:rsidR="007F4299" w:rsidRDefault="007F4299" w:rsidP="007F4299">
      <w:pPr>
        <w:pStyle w:val="ListParagraph"/>
        <w:bidi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</w:p>
    <w:p w14:paraId="52D0FD9D" w14:textId="77777777" w:rsidR="007F4299" w:rsidRPr="007F4299" w:rsidRDefault="007F4299" w:rsidP="007F4299">
      <w:pPr>
        <w:pStyle w:val="ListParagraph"/>
        <w:bidi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</w:p>
    <w:p w14:paraId="45490A82" w14:textId="77777777" w:rsidR="009A185B" w:rsidRPr="007F4299" w:rsidRDefault="009A185B" w:rsidP="009A185B">
      <w:pPr>
        <w:pStyle w:val="ListParagraph"/>
        <w:bidi/>
        <w:ind w:hanging="296"/>
        <w:jc w:val="both"/>
        <w:rPr>
          <w:rFonts w:ascii="Arabic Typesetting" w:hAnsi="Arabic Typesetting" w:cs="B Titr"/>
          <w:b/>
          <w:bCs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rtl/>
          <w:lang w:bidi="fa-IR"/>
        </w:rPr>
        <w:lastRenderedPageBreak/>
        <w:t xml:space="preserve">ب) تعهدات مدیریت امور پردیس های دانشگاه فرهنگیان خراسان رضوی : </w:t>
      </w:r>
    </w:p>
    <w:p w14:paraId="53D06991" w14:textId="77777777" w:rsidR="00653466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1- تأمین زمین مورد نظر ( قید شده در بند الف ) و بلامعارض براساس صورت جلسه تنظیمی</w:t>
      </w:r>
      <w:r w:rsidR="00FE455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</w:p>
    <w:p w14:paraId="1E24E768" w14:textId="7CA74C4A" w:rsidR="009A185B" w:rsidRPr="007F4299" w:rsidRDefault="00653466" w:rsidP="000F59DC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تبصره: هزینه</w:t>
      </w:r>
      <w:r w:rsidR="00FE455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گود برداری و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طراحی نقشه مورد تایید نوسازی برعهده دستگاه 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دانشگاه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بوده  و پس از گودبرداری  با هماهنگی و نظارت اداره کل نوسازی 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خیر محترم نسبت به پرداخت هزینه ها به مبلغ ده میلیارد تومان (سهم مشارکت خیر )در حساب دانشگاه یا حساب معرفی شده از طرف دانشگاه خود اقدام نماید .</w:t>
      </w:r>
    </w:p>
    <w:p w14:paraId="08CE53E1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2- اخذ انشعابات مورد نیاز، مجوزها، پروانه ساختمان،عوارض شهرداری و هر ارگان دیگر اعم از خصوصی و دولتی بدون مطالبه وجه از خیر .</w:t>
      </w:r>
    </w:p>
    <w:p w14:paraId="6E74A312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3- پیروی ازآیین نامه اجرایی بند ((ت)) ماده 63 قانون برنامه ششم توسعه که تغییر نام فضاهای خیرساز بدون توافق با آنها یا وارثان امکان پذیر نمی باشد . </w:t>
      </w:r>
    </w:p>
    <w:p w14:paraId="0BA0DC8F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4- به استناد مفاد مصوبه 663 شورای عالی آموزش و پرورش ( ضرورت تجلیل از خیرین ) تغییر نام و کاربری فضاهای خیرساز (مگر به اذن خیر محترم ) ممنوع است و مدیران کل محترم آموزش و پرورش با نظارت مستمر و دقیق در این مسئله از بروز آن پیشگیری نمایند.</w:t>
      </w:r>
    </w:p>
    <w:p w14:paraId="353A0688" w14:textId="1C1A5EB9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5- هرگونه تغییر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در فضای احداثی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بدون 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هماهنگی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خیر  و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مجوز اداره کل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نوسازی مدارس غیرممکن می باشد .</w:t>
      </w:r>
    </w:p>
    <w:p w14:paraId="0E196C2C" w14:textId="6ED94071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6- فضای مورد نظر طبق درخواست دانش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گاه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فرهنگیان مشهد و تأیید خیر محترم </w:t>
      </w:r>
      <w:r w:rsidR="00F9493F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در پردیس شهید هاشمی نژاد مشهد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تهیه و طراحی و پس از احداث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،هر گونه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تغییر و یا تخریب فضا 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با هماهنگی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خیر محترم 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و اداره کل نوسازی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امکان پذیر می باشد .</w:t>
      </w:r>
    </w:p>
    <w:p w14:paraId="00578285" w14:textId="26EF7BCA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7- نامگذاری پروژه فوق پس از احداث برای همیشه به نام 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 xml:space="preserve">"حاج </w:t>
      </w:r>
      <w:r w:rsidR="00F9493F" w:rsidRPr="007F4299">
        <w:rPr>
          <w:rFonts w:ascii="Arabic Typesetting" w:hAnsi="Arabic Typesetting" w:cs="B Titr" w:hint="cs"/>
          <w:b/>
          <w:bCs/>
          <w:rtl/>
          <w:lang w:bidi="fa-IR"/>
        </w:rPr>
        <w:t>خانم صدیقه رفیعی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>"</w:t>
      </w: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 xml:space="preserve">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خواهد شد.</w:t>
      </w:r>
    </w:p>
    <w:p w14:paraId="3836D413" w14:textId="1F8A2B95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>8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- تغییر نام و نصب تابلو با عنوان</w:t>
      </w: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 xml:space="preserve"> 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 xml:space="preserve">"مجموعه </w:t>
      </w:r>
      <w:r w:rsidR="00F9493F" w:rsidRPr="007F4299">
        <w:rPr>
          <w:rFonts w:ascii="Arabic Typesetting" w:hAnsi="Arabic Typesetting" w:cs="B Titr" w:hint="cs"/>
          <w:b/>
          <w:bCs/>
          <w:rtl/>
          <w:lang w:bidi="fa-IR"/>
        </w:rPr>
        <w:t>خوابگاهی حاج خانم صدیقه رفیعی</w:t>
      </w:r>
      <w:r w:rsidRPr="007F4299">
        <w:rPr>
          <w:rFonts w:ascii="Arabic Typesetting" w:hAnsi="Arabic Typesetting" w:cs="B Titr" w:hint="cs"/>
          <w:b/>
          <w:bCs/>
          <w:rtl/>
          <w:lang w:bidi="fa-IR"/>
        </w:rPr>
        <w:t>"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در ضلع شرقی پردیس - درب ورودی - حاشیه بزرگراه </w:t>
      </w:r>
      <w:r w:rsidR="00F9493F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کاوه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،صورت خواهد گرفت.</w:t>
      </w:r>
    </w:p>
    <w:p w14:paraId="2A72B9BE" w14:textId="3D60E63E" w:rsidR="009A185B" w:rsidRPr="007F4299" w:rsidRDefault="009A185B" w:rsidP="00396160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>9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-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مقرر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گردیدبا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رعایت شرایط و ضوابط دانشگاه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(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از حیث اشخاص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،جنسیت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،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چگونگی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،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زمان حضور و نوع فعالیت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)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  <w:r w:rsidR="006B7AFB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نسبت به هماهنگی و حضور خیر محترم در ساختمان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احداثی 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به نحوی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که اخلالی در امورات دانشگاه ایجاد نگردد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.</w:t>
      </w:r>
    </w:p>
    <w:p w14:paraId="0E4C71E9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10- مساعدت ممکن در اجرای برنامه های خیرمندانه خیر محترم از حیث در اختیار قرار دادن فضا و امکانات وفق شرایط و ضوابط دانشگاه .</w:t>
      </w:r>
    </w:p>
    <w:p w14:paraId="0885306F" w14:textId="6547D4F7" w:rsidR="009A185B" w:rsidRPr="007F4299" w:rsidRDefault="009A185B" w:rsidP="00396160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11- پیگیری تأمین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و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تخصیص اعتبار دولتی و تعهد شده با هماهنگی اداره کل نوسازی مدارس به گونه ای که هیچگونه خللی در اجرای پروژه و تأخیر در احداث، اتمام و بهره برداری از آن نگردد. </w:t>
      </w:r>
    </w:p>
    <w:p w14:paraId="789FBF81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Titr"/>
          <w:b/>
          <w:bCs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rtl/>
          <w:lang w:bidi="fa-IR"/>
        </w:rPr>
        <w:t>ج) تعهدات اداره کل نوسازی مدارس :</w:t>
      </w:r>
    </w:p>
    <w:p w14:paraId="2382A603" w14:textId="171863FE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1- تأیید و نظارت و بررسی طرح استقرار با مشخصات فنی و نقشه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که تهیه شده است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.</w:t>
      </w:r>
    </w:p>
    <w:p w14:paraId="6627752A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2- نظارت و تائید بر حسن انجام کار و اجرای عملیات ساختمانی. </w:t>
      </w:r>
    </w:p>
    <w:p w14:paraId="6B406ED8" w14:textId="63A09283" w:rsidR="009A185B" w:rsidRDefault="009A185B" w:rsidP="00396160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3- نظارت و تائید بر عدم تغییر نام و کاربری طرح توسط دانشگاه یا هر ارگان دولتی و خصوصی برای همیشه .</w:t>
      </w:r>
    </w:p>
    <w:p w14:paraId="5C10C311" w14:textId="77777777" w:rsidR="007F4299" w:rsidRDefault="007F4299" w:rsidP="007F4299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</w:p>
    <w:p w14:paraId="386992B7" w14:textId="77777777" w:rsidR="007F4299" w:rsidRPr="007F4299" w:rsidRDefault="007F4299" w:rsidP="007F4299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</w:p>
    <w:p w14:paraId="21E94C0E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Titr"/>
          <w:b/>
          <w:bCs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rtl/>
          <w:lang w:bidi="fa-IR"/>
        </w:rPr>
        <w:lastRenderedPageBreak/>
        <w:t>د) تعهدات اداره کل آموزش و پرورش :</w:t>
      </w:r>
    </w:p>
    <w:p w14:paraId="0E178B08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1- نظارت و تائید اولویت های اعلامی توسط دانشگاه فرهنگیان .</w:t>
      </w:r>
    </w:p>
    <w:p w14:paraId="383D727F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2- نظارت و تائید بر عدم تغییر نام و کاربری طرح توسط دانشگاه یا هر ارگان دولتی و خصوصی برای همیشه .</w:t>
      </w:r>
    </w:p>
    <w:p w14:paraId="4222E3AF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Titr"/>
          <w:b/>
          <w:bCs/>
          <w:rtl/>
          <w:lang w:bidi="fa-IR"/>
        </w:rPr>
      </w:pPr>
      <w:r w:rsidRPr="007F4299">
        <w:rPr>
          <w:rFonts w:ascii="Arabic Typesetting" w:hAnsi="Arabic Typesetting" w:cs="B Titr" w:hint="cs"/>
          <w:b/>
          <w:bCs/>
          <w:rtl/>
          <w:lang w:bidi="fa-IR"/>
        </w:rPr>
        <w:t>و) تعهدات مجمع خیرین مدرسه ساز :</w:t>
      </w:r>
    </w:p>
    <w:p w14:paraId="4F8599FF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1- نظارت برحسن اجرای تفاهم نامه </w:t>
      </w:r>
    </w:p>
    <w:p w14:paraId="5371BB47" w14:textId="77777777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2- نظارت و تائید بر عدم تغییر نام و کاربری طرح توسط دانشگاه یا هر ارگان دولتی و خصوصی برای همیشه .</w:t>
      </w:r>
    </w:p>
    <w:p w14:paraId="4D2A855C" w14:textId="77777777" w:rsidR="009A185B" w:rsidRPr="007F4299" w:rsidRDefault="009A185B" w:rsidP="009A185B">
      <w:pPr>
        <w:pStyle w:val="ListParagraph"/>
        <w:bidi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</w:p>
    <w:p w14:paraId="1BF9F1FE" w14:textId="685109EC" w:rsidR="009A185B" w:rsidRPr="007F4299" w:rsidRDefault="009A185B" w:rsidP="007F4299">
      <w:pPr>
        <w:pStyle w:val="ListParagraph"/>
        <w:numPr>
          <w:ilvl w:val="0"/>
          <w:numId w:val="1"/>
        </w:numPr>
        <w:bidi/>
        <w:ind w:left="429" w:hanging="141"/>
        <w:jc w:val="both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یادآوری می گردد پس از تهیه نقشه اجرایی </w:t>
      </w:r>
      <w:r w:rsidR="00F9493F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توسط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دانش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گا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ه فرهنگیان و اداره </w:t>
      </w:r>
      <w:r w:rsidR="00396160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کل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نوسازی مدارس ,متمم این تفاهمنامه باذکر کلیه مراحل کار به تفکیک، اعلام 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مشخص می شود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و الباقی تا بهره برداری وپایان کار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بر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عهده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دانشگاه</w:t>
      </w:r>
      <w:r w:rsidR="00F9493F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فرهنگیان</w:t>
      </w:r>
      <w:r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خواهدبود</w:t>
      </w:r>
      <w:r w:rsidR="000F59DC" w:rsidRPr="007F4299">
        <w:rPr>
          <w:rFonts w:ascii="Arabic Typesetting" w:hAnsi="Arabic Typesetting" w:cs="B Nazanin" w:hint="cs"/>
          <w:sz w:val="24"/>
          <w:szCs w:val="24"/>
          <w:rtl/>
          <w:lang w:bidi="fa-IR"/>
        </w:rPr>
        <w:t>.</w:t>
      </w:r>
    </w:p>
    <w:p w14:paraId="5EC54DC0" w14:textId="6AEDA26B" w:rsidR="009A185B" w:rsidRPr="007F4299" w:rsidRDefault="009A185B" w:rsidP="009A185B">
      <w:pPr>
        <w:pStyle w:val="ListParagraph"/>
        <w:bidi/>
        <w:ind w:left="708"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</w:p>
    <w:p w14:paraId="5244AC98" w14:textId="02763651" w:rsidR="009A185B" w:rsidRPr="007F4299" w:rsidRDefault="00604553" w:rsidP="009A185B">
      <w:pPr>
        <w:pStyle w:val="ListParagraph"/>
        <w:bidi/>
        <w:jc w:val="both"/>
        <w:rPr>
          <w:rFonts w:ascii="Arabic Typesetting" w:hAnsi="Arabic Typesetting" w:cs="Arabic Typesetting"/>
          <w:sz w:val="32"/>
          <w:szCs w:val="32"/>
          <w:rtl/>
          <w:lang w:bidi="fa-IR"/>
        </w:rPr>
      </w:pPr>
      <w:r w:rsidRPr="007F4299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B5113" wp14:editId="4C3BC22D">
                <wp:simplePos x="0" y="0"/>
                <wp:positionH relativeFrom="margin">
                  <wp:posOffset>-238125</wp:posOffset>
                </wp:positionH>
                <wp:positionV relativeFrom="paragraph">
                  <wp:posOffset>330835</wp:posOffset>
                </wp:positionV>
                <wp:extent cx="2501265" cy="834390"/>
                <wp:effectExtent l="0" t="0" r="0" b="2540"/>
                <wp:wrapNone/>
                <wp:docPr id="15666886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9F9AB" w14:textId="2B950680" w:rsidR="000F59DC" w:rsidRPr="00604553" w:rsidRDefault="000F59DC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 دانشگاه فرهنگیان کشور</w:t>
                            </w:r>
                          </w:p>
                          <w:p w14:paraId="158BD9AF" w14:textId="5302A752" w:rsidR="000F59DC" w:rsidRPr="00604553" w:rsidRDefault="000F59DC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آقای </w:t>
                            </w:r>
                            <w:r w:rsidR="007F4299"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دکتر رجبعلی برزویی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B5113" id="Text Box 5" o:spid="_x0000_s1029" type="#_x0000_t202" style="position:absolute;left:0;text-align:left;margin-left:-18.75pt;margin-top:26.05pt;width:196.95pt;height:65.7pt;z-index:2516715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" filled="f" stroked="f">
                <v:textbox style="mso-fit-shape-to-text:t">
                  <w:txbxContent>
                    <w:p w14:paraId="0E19F9AB" w14:textId="2B950680" w:rsidR="000F59DC" w:rsidRPr="00604553" w:rsidRDefault="000F59DC" w:rsidP="00604553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رئیس دانشگاه فرهنگیان کشور</w:t>
                      </w:r>
                    </w:p>
                    <w:p w14:paraId="158BD9AF" w14:textId="5302A752" w:rsidR="000F59DC" w:rsidRPr="00604553" w:rsidRDefault="000F59DC" w:rsidP="00604553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آقای </w:t>
                      </w:r>
                      <w:r w:rsidR="007F4299"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دکتر رجبعلی برزویی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299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A9ED0" wp14:editId="19A84C35">
                <wp:simplePos x="0" y="0"/>
                <wp:positionH relativeFrom="margin">
                  <wp:posOffset>3343275</wp:posOffset>
                </wp:positionH>
                <wp:positionV relativeFrom="paragraph">
                  <wp:posOffset>159385</wp:posOffset>
                </wp:positionV>
                <wp:extent cx="3055620" cy="83439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D7352" w14:textId="77777777" w:rsidR="009A185B" w:rsidRPr="00604553" w:rsidRDefault="009A185B" w:rsidP="009A185B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بانی خیر</w:t>
                            </w:r>
                          </w:p>
                          <w:p w14:paraId="40FDDECA" w14:textId="7E4538CD" w:rsidR="009A185B" w:rsidRPr="00604553" w:rsidRDefault="00F9493F" w:rsidP="009A185B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حاجیه خانم صدیقه رفیعی</w:t>
                            </w:r>
                            <w:r w:rsidR="009A185B"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(به نمایندگی آقای مسعود مروج ایمانی)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A9ED0" id="Text Box 7" o:spid="_x0000_s1030" type="#_x0000_t202" style="position:absolute;left:0;text-align:left;margin-left:263.25pt;margin-top:12.55pt;width:240.6pt;height:65.7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" filled="f" stroked="f">
                <v:textbox style="mso-fit-shape-to-text:t">
                  <w:txbxContent>
                    <w:p w14:paraId="2ABD7352" w14:textId="77777777" w:rsidR="009A185B" w:rsidRPr="00604553" w:rsidRDefault="009A185B" w:rsidP="009A185B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بانی خیر</w:t>
                      </w:r>
                    </w:p>
                    <w:p w14:paraId="40FDDECA" w14:textId="7E4538CD" w:rsidR="009A185B" w:rsidRPr="00604553" w:rsidRDefault="00F9493F" w:rsidP="009A185B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rtl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حاجیه خانم صدیقه رفیعی</w:t>
                      </w:r>
                      <w:r w:rsidR="009A185B"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 (به نمایندگی آقای مسعود مروج ایمانی)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72FBF" w14:textId="7D400807" w:rsidR="007F4299" w:rsidRDefault="00604553" w:rsidP="009A185B">
      <w:pPr>
        <w:rPr>
          <w:rFonts w:ascii="Arabic Typesetting" w:hAnsi="Arabic Typesetting" w:cs="Arabic Typesetting"/>
          <w:sz w:val="32"/>
          <w:szCs w:val="32"/>
          <w:rtl/>
          <w:lang w:bidi="fa-IR"/>
        </w:rPr>
      </w:pPr>
      <w:r w:rsidRPr="007F4299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DFE6E" wp14:editId="1C80E610">
                <wp:simplePos x="0" y="0"/>
                <wp:positionH relativeFrom="margin">
                  <wp:align>left</wp:align>
                </wp:positionH>
                <wp:positionV relativeFrom="paragraph">
                  <wp:posOffset>1221740</wp:posOffset>
                </wp:positionV>
                <wp:extent cx="2613660" cy="83439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1E17" w14:textId="77777777" w:rsidR="009A185B" w:rsidRPr="00604553" w:rsidRDefault="009A185B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 مجمع خیرین مدرسه ساز خراسان رضوی</w:t>
                            </w:r>
                          </w:p>
                          <w:p w14:paraId="4BD22801" w14:textId="77777777" w:rsidR="009A185B" w:rsidRDefault="009A185B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آقای رافتی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DFE6E" id="Text Box 3" o:spid="_x0000_s1031" type="#_x0000_t202" style="position:absolute;margin-left:0;margin-top:96.2pt;width:205.8pt;height:65.7pt;z-index:25166745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" filled="f" stroked="f">
                <v:textbox style="mso-fit-shape-to-text:t">
                  <w:txbxContent>
                    <w:p w14:paraId="331F1E17" w14:textId="77777777" w:rsidR="009A185B" w:rsidRPr="00604553" w:rsidRDefault="009A185B" w:rsidP="00604553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رئیس مجمع خیرین مدرسه ساز خراسان رضوی</w:t>
                      </w:r>
                    </w:p>
                    <w:p w14:paraId="4BD22801" w14:textId="77777777" w:rsidR="009A185B" w:rsidRDefault="009A185B" w:rsidP="00604553">
                      <w:pPr>
                        <w:bidi/>
                        <w:jc w:val="center"/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آقای رافتی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299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17CC3D" wp14:editId="4545A8D2">
                <wp:simplePos x="0" y="0"/>
                <wp:positionH relativeFrom="column">
                  <wp:posOffset>3638550</wp:posOffset>
                </wp:positionH>
                <wp:positionV relativeFrom="paragraph">
                  <wp:posOffset>1174115</wp:posOffset>
                </wp:positionV>
                <wp:extent cx="2586990" cy="83439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4DA23" w14:textId="77777777" w:rsidR="009A185B" w:rsidRPr="00604553" w:rsidRDefault="009A185B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مدیرکل نوسازی مدارس خراسان رضوی</w:t>
                            </w:r>
                          </w:p>
                          <w:p w14:paraId="09D17065" w14:textId="6CEEE246" w:rsidR="009A185B" w:rsidRPr="00604553" w:rsidRDefault="009A185B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آقای </w:t>
                            </w:r>
                            <w:r w:rsidR="000F59DC"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جاسم حسین پور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17CC3D" id="_x0000_s1032" type="#_x0000_t202" style="position:absolute;margin-left:286.5pt;margin-top:92.45pt;width:203.7pt;height:65.7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" filled="f" stroked="f">
                <v:textbox style="mso-fit-shape-to-text:t">
                  <w:txbxContent>
                    <w:p w14:paraId="7D24DA23" w14:textId="77777777" w:rsidR="009A185B" w:rsidRPr="00604553" w:rsidRDefault="009A185B" w:rsidP="00604553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مدیرکل نوسازی مدارس خراسان رضوی</w:t>
                      </w:r>
                    </w:p>
                    <w:p w14:paraId="09D17065" w14:textId="6CEEE246" w:rsidR="009A185B" w:rsidRPr="00604553" w:rsidRDefault="009A185B" w:rsidP="00604553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آقای </w:t>
                      </w:r>
                      <w:r w:rsidR="000F59DC"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جاسم حسین پور</w:t>
                      </w:r>
                    </w:p>
                  </w:txbxContent>
                </v:textbox>
              </v:shape>
            </w:pict>
          </mc:Fallback>
        </mc:AlternateContent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</w:p>
    <w:p w14:paraId="0E05AC6A" w14:textId="24642380" w:rsidR="00604553" w:rsidRDefault="00604553" w:rsidP="009A185B">
      <w:pPr>
        <w:rPr>
          <w:rFonts w:ascii="Arabic Typesetting" w:hAnsi="Arabic Typesetting" w:cs="Arabic Typesetting"/>
          <w:sz w:val="32"/>
          <w:szCs w:val="32"/>
          <w:rtl/>
          <w:lang w:bidi="fa-IR"/>
        </w:rPr>
      </w:pPr>
    </w:p>
    <w:p w14:paraId="1FD7BF9C" w14:textId="30B2A45E" w:rsidR="000417B5" w:rsidRPr="007F4299" w:rsidRDefault="00604553" w:rsidP="009A185B">
      <w:pPr>
        <w:rPr>
          <w:sz w:val="20"/>
          <w:szCs w:val="20"/>
        </w:rPr>
      </w:pPr>
      <w:r w:rsidRPr="007F4299">
        <w:rPr>
          <w:rFonts w:ascii="Times New Roman" w:hAnsi="Times New Roman" w:cs="Times New Roman"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E13BA" wp14:editId="28BD6B03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2714625" cy="834390"/>
                <wp:effectExtent l="0" t="0" r="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2DC95" w14:textId="22794B8C" w:rsidR="009A185B" w:rsidRPr="00604553" w:rsidRDefault="00604553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سرپرستاداره کل </w:t>
                            </w:r>
                            <w:r w:rsidR="009A185B"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آموزش و پرورش خراسان رضوی</w:t>
                            </w:r>
                          </w:p>
                          <w:p w14:paraId="6AA4FD7E" w14:textId="6C2560B6" w:rsidR="009A185B" w:rsidRDefault="009A185B" w:rsidP="00604553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آقای</w:t>
                            </w:r>
                            <w:r w:rsid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4553" w:rsidRPr="00604553">
                              <w:rPr>
                                <w:rFonts w:ascii="Arabic Typesetting" w:hAnsi="Arabic Typesetting" w:cs="B Nazanin"/>
                                <w:b/>
                                <w:bCs/>
                                <w:rtl/>
                              </w:rPr>
                              <w:t>میکائیل باقری</w:t>
                            </w: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E13BA" id="Text Box 6" o:spid="_x0000_s1033" type="#_x0000_t202" style="position:absolute;margin-left:0;margin-top:25.85pt;width:213.75pt;height:65.7pt;z-index:25166848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" filled="f" stroked="f">
                <v:textbox style="mso-fit-shape-to-text:t">
                  <w:txbxContent>
                    <w:p w14:paraId="2C12DC95" w14:textId="22794B8C" w:rsidR="009A185B" w:rsidRPr="00604553" w:rsidRDefault="00604553" w:rsidP="00604553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سرپرستاداره کل </w:t>
                      </w:r>
                      <w:r w:rsidR="009A185B"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 آموزش و پرورش خراسان رضوی</w:t>
                      </w:r>
                    </w:p>
                    <w:p w14:paraId="6AA4FD7E" w14:textId="6C2560B6" w:rsidR="009A185B" w:rsidRDefault="009A185B" w:rsidP="00604553">
                      <w:pPr>
                        <w:bidi/>
                        <w:jc w:val="center"/>
                        <w:rPr>
                          <w:rFonts w:ascii="Arabic Typesetting" w:hAnsi="Arabic Typesetting" w:cs="Arabic Typesetting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آقای</w:t>
                      </w:r>
                      <w:r w:rsid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604553" w:rsidRPr="00604553">
                        <w:rPr>
                          <w:rFonts w:ascii="Arabic Typesetting" w:hAnsi="Arabic Typesetting" w:cs="B Nazanin"/>
                          <w:b/>
                          <w:bCs/>
                          <w:rtl/>
                        </w:rPr>
                        <w:t>میکائیل باقری</w:t>
                      </w: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299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B851A" wp14:editId="7E8E722F">
                <wp:simplePos x="0" y="0"/>
                <wp:positionH relativeFrom="margin">
                  <wp:posOffset>3438525</wp:posOffset>
                </wp:positionH>
                <wp:positionV relativeFrom="paragraph">
                  <wp:posOffset>309245</wp:posOffset>
                </wp:positionV>
                <wp:extent cx="3135630" cy="834390"/>
                <wp:effectExtent l="0" t="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4478E" w14:textId="77777777" w:rsidR="009A185B" w:rsidRPr="00604553" w:rsidRDefault="009A185B" w:rsidP="009A185B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مدیریت امور پردیس های دانشگاه فرهنگیان خراسان رضوی</w:t>
                            </w:r>
                          </w:p>
                          <w:p w14:paraId="600A18B5" w14:textId="51228F5F" w:rsidR="009A185B" w:rsidRPr="00604553" w:rsidRDefault="009A185B" w:rsidP="009A185B">
                            <w:pPr>
                              <w:bidi/>
                              <w:jc w:val="center"/>
                              <w:rPr>
                                <w:rFonts w:ascii="Arabic Typesetting" w:hAnsi="Arabic Typesetting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آقای </w:t>
                            </w:r>
                            <w:r w:rsidR="000F59DC" w:rsidRPr="00604553">
                              <w:rPr>
                                <w:rFonts w:ascii="Arabic Typesetting" w:hAnsi="Arabic Typesetting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دکتر حبیب الله تقی پور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5B851A" id="_x0000_s1034" type="#_x0000_t202" style="position:absolute;margin-left:270.75pt;margin-top:24.35pt;width:246.9pt;height:65.7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" filled="f" stroked="f">
                <v:textbox style="mso-fit-shape-to-text:t">
                  <w:txbxContent>
                    <w:p w14:paraId="7714478E" w14:textId="77777777" w:rsidR="009A185B" w:rsidRPr="00604553" w:rsidRDefault="009A185B" w:rsidP="009A185B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مدیریت امور پردیس های دانشگاه فرهنگیان خراسان رضوی</w:t>
                      </w:r>
                    </w:p>
                    <w:p w14:paraId="600A18B5" w14:textId="51228F5F" w:rsidR="009A185B" w:rsidRPr="00604553" w:rsidRDefault="009A185B" w:rsidP="009A185B">
                      <w:pPr>
                        <w:bidi/>
                        <w:jc w:val="center"/>
                        <w:rPr>
                          <w:rFonts w:ascii="Arabic Typesetting" w:hAnsi="Arabic Typesetting" w:cs="B Nazanin"/>
                          <w:b/>
                          <w:bCs/>
                          <w:rtl/>
                          <w:lang w:bidi="fa-IR"/>
                        </w:rPr>
                      </w:pPr>
                      <w:r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 xml:space="preserve">آقای </w:t>
                      </w:r>
                      <w:r w:rsidR="000F59DC" w:rsidRPr="00604553">
                        <w:rPr>
                          <w:rFonts w:ascii="Arabic Typesetting" w:hAnsi="Arabic Typesetting" w:cs="B Nazanin" w:hint="cs"/>
                          <w:b/>
                          <w:bCs/>
                          <w:rtl/>
                          <w:lang w:bidi="fa-IR"/>
                        </w:rPr>
                        <w:t>دکتر حبیب الله تقی پور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299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E68C24" wp14:editId="4663EF07">
                <wp:simplePos x="0" y="0"/>
                <wp:positionH relativeFrom="margin">
                  <wp:posOffset>-438150</wp:posOffset>
                </wp:positionH>
                <wp:positionV relativeFrom="paragraph">
                  <wp:posOffset>2079625</wp:posOffset>
                </wp:positionV>
                <wp:extent cx="6905625" cy="6934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9F00" w14:textId="6BDDE7AC" w:rsidR="009A185B" w:rsidRPr="007F4299" w:rsidRDefault="009A185B" w:rsidP="009A185B">
                            <w:pPr>
                              <w:jc w:val="right"/>
                              <w:rPr>
                                <w:rFonts w:ascii="Arabic Typesetting" w:hAnsi="Arabic Typesetting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F4299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</w:rPr>
                              <w:t>این تفاهم نامه در 7 نسخه با کد پروژه............درواحدرایانه معاونت مشارکتهای نوسازی مدارس خراسان رضوی به انضمام مشخصات فردی و محرمانه خیرین ثبت گردید و قبل از اجرایی شدن تعهدات بانیان خیر ارزش قانونی دیگری ندارد و به عنوان تایید عملکرد قابل ا</w:t>
                            </w:r>
                            <w:r w:rsidRPr="007F4299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7F4299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ئه </w:t>
                            </w:r>
                            <w:r w:rsidRPr="007F4299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هیچ مرجعی نمیباشد</w:t>
                            </w:r>
                            <w:r w:rsidR="007F4299">
                              <w:rPr>
                                <w:rFonts w:ascii="Arabic Typesetting" w:hAnsi="Arabic Typesetting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8C24" id="Text Box 2" o:spid="_x0000_s1035" type="#_x0000_t202" style="position:absolute;margin-left:-34.5pt;margin-top:163.75pt;width:543.75pt;height:54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" stroked="f">
                <v:textbox>
                  <w:txbxContent>
                    <w:p w14:paraId="64D29F00" w14:textId="6BDDE7AC" w:rsidR="009A185B" w:rsidRPr="007F4299" w:rsidRDefault="009A185B" w:rsidP="009A185B">
                      <w:pPr>
                        <w:jc w:val="right"/>
                        <w:rPr>
                          <w:rFonts w:ascii="Arabic Typesetting" w:hAnsi="Arabic Typesetting" w:cs="B Nazanin"/>
                          <w:sz w:val="24"/>
                          <w:szCs w:val="24"/>
                          <w:lang w:bidi="fa-IR"/>
                        </w:rPr>
                      </w:pPr>
                      <w:r w:rsidRPr="007F4299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</w:rPr>
                        <w:t>این تفاهم نامه در 7 نسخه با کد پروژه............درواحدرایانه معاونت مشارکتهای نوسازی مدارس خراسان رضوی به انضمام مشخصات فردی و محرمانه خیرین ثبت گردید و قبل از اجرایی شدن تعهدات بانیان خیر ارزش قانونی دیگری ندارد و به عنوان تایید عملکرد قابل ا</w:t>
                      </w:r>
                      <w:r w:rsidRPr="007F4299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7F4299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  <w:lang w:bidi="ar-AE"/>
                        </w:rPr>
                        <w:t xml:space="preserve">ئه </w:t>
                      </w:r>
                      <w:r w:rsidRPr="007F4299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  <w:lang w:bidi="fa-IR"/>
                        </w:rPr>
                        <w:t>به هیچ مرجعی نمیباشد</w:t>
                      </w:r>
                      <w:r w:rsidR="007F4299">
                        <w:rPr>
                          <w:rFonts w:ascii="Arabic Typesetting" w:hAnsi="Arabic Typesetting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  <w:r w:rsidR="009A185B" w:rsidRPr="007F4299">
        <w:rPr>
          <w:rFonts w:ascii="Arabic Typesetting" w:hAnsi="Arabic Typesetting" w:cs="Arabic Typesetting" w:hint="cs"/>
          <w:sz w:val="32"/>
          <w:szCs w:val="32"/>
          <w:rtl/>
          <w:lang w:bidi="fa-IR"/>
        </w:rPr>
        <w:tab/>
      </w:r>
    </w:p>
    <w:sectPr w:rsidR="000417B5" w:rsidRPr="007F4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AAD"/>
    <w:multiLevelType w:val="hybridMultilevel"/>
    <w:tmpl w:val="2A4C34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619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5B"/>
    <w:rsid w:val="000417B5"/>
    <w:rsid w:val="000F59DC"/>
    <w:rsid w:val="00207E49"/>
    <w:rsid w:val="00396160"/>
    <w:rsid w:val="00604553"/>
    <w:rsid w:val="00653466"/>
    <w:rsid w:val="006B7AFB"/>
    <w:rsid w:val="007D4DDB"/>
    <w:rsid w:val="007F4299"/>
    <w:rsid w:val="009A185B"/>
    <w:rsid w:val="00DB2BC6"/>
    <w:rsid w:val="00EF7B8B"/>
    <w:rsid w:val="00F15AC5"/>
    <w:rsid w:val="00F9493F"/>
    <w:rsid w:val="00FE455B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EA693E3"/>
  <w15:chartTrackingRefBased/>
  <w15:docId w15:val="{24ED00F8-8689-4F85-97D2-4AA6516A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5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Site1</cp:lastModifiedBy>
  <cp:revision>4</cp:revision>
  <dcterms:created xsi:type="dcterms:W3CDTF">2024-08-12T08:28:00Z</dcterms:created>
  <dcterms:modified xsi:type="dcterms:W3CDTF">2025-02-19T14:05:00Z</dcterms:modified>
</cp:coreProperties>
</file>