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D6B" w:rsidRDefault="0037470F">
      <w:pPr>
        <w:spacing w:after="0"/>
        <w:ind w:left="125"/>
        <w:jc w:val="center"/>
      </w:pPr>
      <w:bookmarkStart w:id="0" w:name="_GoBack"/>
      <w:bookmarkEnd w:id="0"/>
      <w:r>
        <w:rPr>
          <w:rFonts w:ascii="2  Titr" w:eastAsia="2  Titr" w:hAnsi="2  Titr" w:cs="2  Titr"/>
          <w:b/>
          <w:bCs/>
          <w:sz w:val="42"/>
          <w:szCs w:val="42"/>
          <w:rtl/>
        </w:rPr>
        <w:t xml:space="preserve">راهنماي انجام مراحل مصاحبه پذیرفته شدگان دانشگاه فرهنگیان  </w:t>
      </w:r>
    </w:p>
    <w:p w:rsidR="00383D6B" w:rsidRDefault="0037470F">
      <w:pPr>
        <w:spacing w:after="31"/>
        <w:ind w:left="216"/>
        <w:jc w:val="center"/>
      </w:pPr>
      <w:r>
        <w:rPr>
          <w:rFonts w:ascii="Titr" w:eastAsia="Titr" w:hAnsi="Titr" w:cs="Titr"/>
          <w:b/>
          <w:bCs/>
          <w:rtl/>
        </w:rPr>
        <w:t xml:space="preserve">ضمن عرض تبریک و خیر مقدم به پذیرفته شدگان مرحله اول  دانشگاه فرهنگیان مراحل انجام مصاحبه به شرح ذیل اعلام می گردد: </w:t>
      </w:r>
    </w:p>
    <w:p w:rsidR="00383D6B" w:rsidRDefault="0037470F">
      <w:pPr>
        <w:spacing w:after="0"/>
        <w:ind w:left="696"/>
        <w:jc w:val="center"/>
      </w:pPr>
      <w:r>
        <w:rPr>
          <w:rFonts w:ascii="Zar" w:eastAsia="Zar" w:hAnsi="Zar" w:cs="Zar"/>
          <w:b/>
          <w:bCs/>
          <w:color w:val="FF0000"/>
          <w:sz w:val="32"/>
          <w:szCs w:val="32"/>
          <w:rtl/>
        </w:rPr>
        <w:t xml:space="preserve">برنامه زماني شركت در مراحل مصاحبه : </w:t>
      </w:r>
    </w:p>
    <w:p w:rsidR="00383D6B" w:rsidRDefault="0037470F">
      <w:pPr>
        <w:spacing w:after="0"/>
        <w:ind w:right="1049"/>
      </w:pPr>
      <w:r>
        <w:rPr>
          <w:rFonts w:ascii="Zar" w:eastAsia="Zar" w:hAnsi="Zar" w:cs="Zar"/>
          <w:b/>
          <w:bCs/>
          <w:color w:val="FF0000"/>
          <w:sz w:val="32"/>
          <w:szCs w:val="32"/>
          <w:rtl/>
        </w:rPr>
        <w:t xml:space="preserve"> از ساعت </w:t>
      </w:r>
      <w:r>
        <w:rPr>
          <w:rFonts w:ascii="Zar" w:eastAsia="Zar" w:hAnsi="Zar" w:cs="Zar"/>
          <w:b/>
          <w:bCs/>
          <w:color w:val="FF0000"/>
          <w:sz w:val="32"/>
          <w:szCs w:val="32"/>
        </w:rPr>
        <w:t>30</w:t>
      </w:r>
      <w:r>
        <w:rPr>
          <w:rFonts w:ascii="Zar" w:eastAsia="Zar" w:hAnsi="Zar" w:cs="Zar"/>
          <w:b/>
          <w:bCs/>
          <w:color w:val="FF0000"/>
          <w:sz w:val="32"/>
          <w:szCs w:val="32"/>
          <w:rtl/>
        </w:rPr>
        <w:t>:</w:t>
      </w:r>
      <w:r>
        <w:rPr>
          <w:rFonts w:ascii="Zar" w:eastAsia="Zar" w:hAnsi="Zar" w:cs="Zar"/>
          <w:b/>
          <w:bCs/>
          <w:color w:val="FF0000"/>
          <w:sz w:val="32"/>
          <w:szCs w:val="32"/>
        </w:rPr>
        <w:t>7</w:t>
      </w:r>
      <w:r>
        <w:rPr>
          <w:rFonts w:ascii="Zar" w:eastAsia="Zar" w:hAnsi="Zar" w:cs="Zar"/>
          <w:b/>
          <w:bCs/>
          <w:color w:val="FF0000"/>
          <w:sz w:val="32"/>
          <w:szCs w:val="32"/>
          <w:rtl/>
        </w:rPr>
        <w:t xml:space="preserve"> صبح روز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</w:rPr>
        <w:t xml:space="preserve"> </w:t>
      </w:r>
      <w:r>
        <w:rPr>
          <w:rFonts w:ascii="Zar" w:eastAsia="Zar" w:hAnsi="Zar" w:cs="Zar"/>
          <w:b/>
          <w:bCs/>
          <w:color w:val="FF0000"/>
          <w:sz w:val="32"/>
          <w:szCs w:val="32"/>
          <w:rtl/>
        </w:rPr>
        <w:t xml:space="preserve">پنجشنبه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</w:rPr>
        <w:t xml:space="preserve">  </w:t>
      </w:r>
      <w:r>
        <w:rPr>
          <w:rFonts w:ascii="Zar" w:eastAsia="Zar" w:hAnsi="Zar" w:cs="Zar"/>
          <w:b/>
          <w:bCs/>
          <w:color w:val="FF0000"/>
          <w:sz w:val="32"/>
          <w:szCs w:val="32"/>
        </w:rPr>
        <w:t>1</w:t>
      </w:r>
      <w:r>
        <w:rPr>
          <w:rFonts w:ascii="Zar" w:eastAsia="Zar" w:hAnsi="Zar" w:cs="Zar"/>
          <w:b/>
          <w:bCs/>
          <w:color w:val="FF0000"/>
          <w:sz w:val="32"/>
          <w:szCs w:val="32"/>
          <w:rtl/>
        </w:rPr>
        <w:t>/</w:t>
      </w:r>
      <w:r>
        <w:rPr>
          <w:rFonts w:ascii="Zar" w:eastAsia="Zar" w:hAnsi="Zar" w:cs="Zar"/>
          <w:b/>
          <w:bCs/>
          <w:color w:val="FF0000"/>
          <w:sz w:val="32"/>
          <w:szCs w:val="32"/>
        </w:rPr>
        <w:t>06</w:t>
      </w:r>
      <w:r>
        <w:rPr>
          <w:rFonts w:ascii="Zar" w:eastAsia="Zar" w:hAnsi="Zar" w:cs="Zar"/>
          <w:b/>
          <w:bCs/>
          <w:color w:val="FF0000"/>
          <w:sz w:val="32"/>
          <w:szCs w:val="32"/>
          <w:rtl/>
        </w:rPr>
        <w:t>/</w:t>
      </w:r>
      <w:r>
        <w:rPr>
          <w:rFonts w:ascii="Zar" w:eastAsia="Zar" w:hAnsi="Zar" w:cs="Zar"/>
          <w:b/>
          <w:bCs/>
          <w:color w:val="FF0000"/>
          <w:sz w:val="32"/>
          <w:szCs w:val="32"/>
        </w:rPr>
        <w:t>97</w:t>
      </w:r>
      <w:r>
        <w:rPr>
          <w:rFonts w:ascii="Zar" w:eastAsia="Zar" w:hAnsi="Zar" w:cs="Zar"/>
          <w:b/>
          <w:bCs/>
          <w:color w:val="FF0000"/>
          <w:sz w:val="32"/>
          <w:szCs w:val="32"/>
          <w:rtl/>
        </w:rPr>
        <w:t xml:space="preserve"> </w:t>
      </w:r>
      <w:r>
        <w:rPr>
          <w:rFonts w:ascii="Zar" w:eastAsia="Zar" w:hAnsi="Zar" w:cs="Zar"/>
          <w:b/>
          <w:bCs/>
          <w:color w:val="FF0000"/>
          <w:sz w:val="32"/>
          <w:szCs w:val="32"/>
          <w:rtl/>
        </w:rPr>
        <w:t xml:space="preserve">لغایت چهار شنبه </w:t>
      </w:r>
      <w:r>
        <w:rPr>
          <w:rFonts w:ascii="Zar" w:eastAsia="Zar" w:hAnsi="Zar" w:cs="Zar"/>
          <w:b/>
          <w:bCs/>
          <w:color w:val="FF0000"/>
          <w:sz w:val="32"/>
          <w:szCs w:val="32"/>
        </w:rPr>
        <w:t>7</w:t>
      </w:r>
      <w:r>
        <w:rPr>
          <w:rFonts w:ascii="Zar" w:eastAsia="Zar" w:hAnsi="Zar" w:cs="Zar"/>
          <w:b/>
          <w:bCs/>
          <w:color w:val="FF0000"/>
          <w:sz w:val="32"/>
          <w:szCs w:val="32"/>
          <w:rtl/>
        </w:rPr>
        <w:t>/</w:t>
      </w:r>
      <w:r>
        <w:rPr>
          <w:rFonts w:ascii="Zar" w:eastAsia="Zar" w:hAnsi="Zar" w:cs="Zar"/>
          <w:b/>
          <w:bCs/>
          <w:color w:val="FF0000"/>
          <w:sz w:val="32"/>
          <w:szCs w:val="32"/>
        </w:rPr>
        <w:t>6</w:t>
      </w:r>
      <w:r>
        <w:rPr>
          <w:rFonts w:ascii="Zar" w:eastAsia="Zar" w:hAnsi="Zar" w:cs="Zar"/>
          <w:b/>
          <w:bCs/>
          <w:color w:val="FF0000"/>
          <w:sz w:val="32"/>
          <w:szCs w:val="32"/>
          <w:rtl/>
        </w:rPr>
        <w:t>/</w:t>
      </w:r>
      <w:r>
        <w:rPr>
          <w:rFonts w:ascii="Zar" w:eastAsia="Zar" w:hAnsi="Zar" w:cs="Zar"/>
          <w:b/>
          <w:bCs/>
          <w:color w:val="FF0000"/>
          <w:sz w:val="32"/>
          <w:szCs w:val="32"/>
        </w:rPr>
        <w:t>97</w:t>
      </w:r>
      <w:r>
        <w:rPr>
          <w:rFonts w:ascii="Zar" w:eastAsia="Zar" w:hAnsi="Zar" w:cs="Zar"/>
          <w:b/>
          <w:bCs/>
          <w:color w:val="FF0000"/>
          <w:sz w:val="32"/>
          <w:szCs w:val="32"/>
          <w:rtl/>
        </w:rPr>
        <w:t xml:space="preserve"> </w:t>
      </w:r>
    </w:p>
    <w:p w:rsidR="00383D6B" w:rsidRDefault="0037470F">
      <w:pPr>
        <w:bidi w:val="0"/>
        <w:spacing w:after="344"/>
        <w:ind w:right="280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383D6B" w:rsidRDefault="0037470F">
      <w:pPr>
        <w:numPr>
          <w:ilvl w:val="0"/>
          <w:numId w:val="1"/>
        </w:numPr>
        <w:spacing w:after="0"/>
        <w:ind w:hanging="846"/>
        <w:jc w:val="left"/>
      </w:pPr>
      <w:r>
        <w:rPr>
          <w:rFonts w:ascii="Zar" w:eastAsia="Zar" w:hAnsi="Zar" w:cs="Zar"/>
          <w:b/>
          <w:bCs/>
          <w:sz w:val="28"/>
          <w:szCs w:val="28"/>
          <w:rtl/>
        </w:rPr>
        <w:t>اخذ فیش نوبت دهي اولیه جهت پذیرش با ارائه كارت شناسایي  از درب ورودی پذیرش</w:t>
      </w:r>
      <w:r>
        <w:rPr>
          <w:rFonts w:ascii="Zar" w:eastAsia="Zar" w:hAnsi="Zar" w:cs="Zar"/>
          <w:b/>
          <w:bCs/>
          <w:sz w:val="34"/>
          <w:szCs w:val="34"/>
          <w:rtl/>
        </w:rPr>
        <w:t xml:space="preserve"> </w:t>
      </w:r>
    </w:p>
    <w:p w:rsidR="00383D6B" w:rsidRDefault="0037470F">
      <w:pPr>
        <w:spacing w:after="112"/>
        <w:ind w:left="10" w:right="191" w:hanging="10"/>
      </w:pPr>
      <w:r>
        <w:rPr>
          <w:rFonts w:ascii="Zar" w:eastAsia="Zar" w:hAnsi="Zar" w:cs="Zar"/>
          <w:b/>
          <w:bCs/>
          <w:sz w:val="28"/>
          <w:szCs w:val="28"/>
          <w:rtl/>
        </w:rPr>
        <w:t xml:space="preserve">مراجعه به اطاق پذیرش جهت كنترل شرایط اولیه و اخذ مدارک لازم براساس نوبت تعیین شده </w:t>
      </w:r>
    </w:p>
    <w:p w:rsidR="00383D6B" w:rsidRDefault="0037470F">
      <w:pPr>
        <w:numPr>
          <w:ilvl w:val="0"/>
          <w:numId w:val="1"/>
        </w:numPr>
        <w:spacing w:after="0"/>
        <w:ind w:hanging="846"/>
        <w:jc w:val="left"/>
      </w:pPr>
      <w:r>
        <w:rPr>
          <w:rFonts w:ascii="Zar" w:eastAsia="Zar" w:hAnsi="Zar" w:cs="Zar"/>
          <w:b/>
          <w:bCs/>
          <w:sz w:val="28"/>
          <w:szCs w:val="28"/>
          <w:rtl/>
        </w:rPr>
        <w:t xml:space="preserve">)سالن پژوهشسرای پردیس( </w:t>
      </w:r>
      <w:r>
        <w:rPr>
          <w:rFonts w:ascii="Zar" w:eastAsia="Zar" w:hAnsi="Zar" w:cs="Zar"/>
          <w:sz w:val="28"/>
          <w:szCs w:val="28"/>
          <w:rtl/>
        </w:rPr>
        <w:t xml:space="preserve"> </w:t>
      </w:r>
    </w:p>
    <w:p w:rsidR="00383D6B" w:rsidRDefault="0037470F">
      <w:pPr>
        <w:numPr>
          <w:ilvl w:val="0"/>
          <w:numId w:val="1"/>
        </w:numPr>
        <w:spacing w:after="0"/>
        <w:ind w:hanging="846"/>
        <w:jc w:val="left"/>
      </w:pPr>
      <w:r>
        <w:rPr>
          <w:rFonts w:ascii="Zar" w:eastAsia="Zar" w:hAnsi="Zar" w:cs="Zar"/>
          <w:b/>
          <w:bCs/>
          <w:sz w:val="28"/>
          <w:szCs w:val="28"/>
          <w:rtl/>
        </w:rPr>
        <w:t xml:space="preserve">انجام معاینات پزشکي ) طبقه اول ساختمان آموزشي </w:t>
      </w:r>
      <w:r>
        <w:rPr>
          <w:rFonts w:ascii="Zar" w:eastAsia="Zar" w:hAnsi="Zar" w:cs="Zar"/>
          <w:b/>
          <w:bCs/>
          <w:sz w:val="28"/>
          <w:szCs w:val="28"/>
          <w:rtl/>
        </w:rPr>
        <w:t xml:space="preserve">اطاقهای </w:t>
      </w:r>
      <w:r>
        <w:rPr>
          <w:rFonts w:ascii="Zar" w:eastAsia="Zar" w:hAnsi="Zar" w:cs="Zar"/>
          <w:b/>
          <w:bCs/>
          <w:sz w:val="28"/>
          <w:szCs w:val="28"/>
        </w:rPr>
        <w:t>119</w:t>
      </w:r>
      <w:r>
        <w:rPr>
          <w:rFonts w:ascii="Zar" w:eastAsia="Zar" w:hAnsi="Zar" w:cs="Zar"/>
          <w:b/>
          <w:bCs/>
          <w:sz w:val="28"/>
          <w:szCs w:val="28"/>
          <w:rtl/>
        </w:rPr>
        <w:t xml:space="preserve"> و </w:t>
      </w:r>
      <w:r>
        <w:rPr>
          <w:rFonts w:ascii="Zar" w:eastAsia="Zar" w:hAnsi="Zar" w:cs="Zar"/>
          <w:b/>
          <w:bCs/>
          <w:sz w:val="28"/>
          <w:szCs w:val="28"/>
        </w:rPr>
        <w:t>120</w:t>
      </w:r>
      <w:r>
        <w:rPr>
          <w:rFonts w:ascii="Zar" w:eastAsia="Zar" w:hAnsi="Zar" w:cs="Zar"/>
          <w:b/>
          <w:bCs/>
          <w:sz w:val="28"/>
          <w:szCs w:val="28"/>
          <w:rtl/>
        </w:rPr>
        <w:t xml:space="preserve">( </w:t>
      </w:r>
    </w:p>
    <w:p w:rsidR="00383D6B" w:rsidRDefault="0037470F">
      <w:pPr>
        <w:numPr>
          <w:ilvl w:val="0"/>
          <w:numId w:val="1"/>
        </w:numPr>
        <w:spacing w:after="31"/>
        <w:ind w:hanging="846"/>
        <w:jc w:val="left"/>
      </w:pPr>
      <w:r>
        <w:rPr>
          <w:rFonts w:ascii="Zar" w:eastAsia="Zar" w:hAnsi="Zar" w:cs="Zar"/>
          <w:b/>
          <w:bCs/>
          <w:sz w:val="28"/>
          <w:szCs w:val="28"/>
          <w:rtl/>
        </w:rPr>
        <w:t xml:space="preserve">تعیین نوبت انجام مصاحبه ) طبقه اول ساختمان آموزشي اطاق آموزش(  </w:t>
      </w:r>
    </w:p>
    <w:p w:rsidR="00383D6B" w:rsidRDefault="0037470F">
      <w:pPr>
        <w:numPr>
          <w:ilvl w:val="0"/>
          <w:numId w:val="1"/>
        </w:numPr>
        <w:spacing w:after="263"/>
        <w:ind w:hanging="846"/>
        <w:jc w:val="left"/>
      </w:pPr>
      <w:r>
        <w:rPr>
          <w:rFonts w:ascii="Zar" w:eastAsia="Zar" w:hAnsi="Zar" w:cs="Zar"/>
          <w:b/>
          <w:bCs/>
          <w:sz w:val="24"/>
          <w:szCs w:val="24"/>
          <w:rtl/>
        </w:rPr>
        <w:t xml:space="preserve">انجام مصاحبه عمومي  بر اساس فرم تعیین نوبت </w:t>
      </w:r>
      <w:r>
        <w:rPr>
          <w:rFonts w:ascii="Zar" w:eastAsia="Zar" w:hAnsi="Zar" w:cs="Zar"/>
          <w:b/>
          <w:bCs/>
          <w:rtl/>
        </w:rPr>
        <w:t xml:space="preserve">)طبقه اول ساختمان آموزشي اطاق های </w:t>
      </w:r>
      <w:r>
        <w:rPr>
          <w:rFonts w:ascii="Zar" w:eastAsia="Zar" w:hAnsi="Zar" w:cs="Zar"/>
          <w:b/>
          <w:bCs/>
        </w:rPr>
        <w:t>102</w:t>
      </w:r>
      <w:r>
        <w:rPr>
          <w:rFonts w:ascii="Zar" w:eastAsia="Zar" w:hAnsi="Zar" w:cs="Zar"/>
          <w:b/>
          <w:bCs/>
          <w:rtl/>
        </w:rPr>
        <w:t xml:space="preserve"> تا </w:t>
      </w:r>
      <w:r>
        <w:rPr>
          <w:rFonts w:ascii="Zar" w:eastAsia="Zar" w:hAnsi="Zar" w:cs="Zar"/>
          <w:b/>
          <w:bCs/>
        </w:rPr>
        <w:t>118</w:t>
      </w:r>
      <w:r>
        <w:rPr>
          <w:rFonts w:ascii="Zar" w:eastAsia="Zar" w:hAnsi="Zar" w:cs="Zar"/>
          <w:b/>
          <w:bCs/>
          <w:rtl/>
        </w:rPr>
        <w:t xml:space="preserve"> بر اساس نوبت(</w:t>
      </w:r>
      <w:r>
        <w:rPr>
          <w:rFonts w:ascii="Zar" w:eastAsia="Zar" w:hAnsi="Zar" w:cs="Zar"/>
          <w:b/>
          <w:bCs/>
          <w:sz w:val="24"/>
          <w:szCs w:val="24"/>
          <w:rtl/>
        </w:rPr>
        <w:t xml:space="preserve"> </w:t>
      </w:r>
    </w:p>
    <w:p w:rsidR="00383D6B" w:rsidRDefault="0037470F">
      <w:pPr>
        <w:pStyle w:val="Heading1"/>
        <w:ind w:left="743" w:hanging="742"/>
      </w:pPr>
      <w:r>
        <w:rPr>
          <w:bCs/>
          <w:sz w:val="22"/>
          <w:rtl/>
        </w:rPr>
        <w:t>)</w:t>
      </w:r>
      <w:r>
        <w:rPr>
          <w:bCs/>
          <w:szCs w:val="24"/>
          <w:rtl/>
        </w:rPr>
        <w:t>تعیین</w:t>
      </w:r>
      <w:r>
        <w:rPr>
          <w:bCs/>
          <w:sz w:val="22"/>
          <w:rtl/>
        </w:rPr>
        <w:t>طبقه</w:t>
      </w:r>
      <w:r>
        <w:rPr>
          <w:bCs/>
          <w:szCs w:val="24"/>
          <w:rtl/>
        </w:rPr>
        <w:t xml:space="preserve"> </w:t>
      </w:r>
      <w:r>
        <w:rPr>
          <w:bCs/>
          <w:sz w:val="22"/>
          <w:rtl/>
        </w:rPr>
        <w:t xml:space="preserve"> دوم </w:t>
      </w:r>
      <w:r>
        <w:rPr>
          <w:bCs/>
          <w:szCs w:val="24"/>
          <w:rtl/>
        </w:rPr>
        <w:t>نوبت بررسي</w:t>
      </w:r>
      <w:r>
        <w:rPr>
          <w:bCs/>
          <w:sz w:val="22"/>
          <w:rtl/>
        </w:rPr>
        <w:t xml:space="preserve">ساختمان </w:t>
      </w:r>
      <w:r>
        <w:rPr>
          <w:bCs/>
          <w:szCs w:val="24"/>
          <w:rtl/>
        </w:rPr>
        <w:t xml:space="preserve"> </w:t>
      </w:r>
      <w:r>
        <w:rPr>
          <w:bCs/>
          <w:sz w:val="22"/>
          <w:rtl/>
        </w:rPr>
        <w:t xml:space="preserve">آموزشي </w:t>
      </w:r>
      <w:r>
        <w:rPr>
          <w:bCs/>
          <w:szCs w:val="24"/>
          <w:rtl/>
        </w:rPr>
        <w:t xml:space="preserve">صلاحیت </w:t>
      </w:r>
      <w:r>
        <w:rPr>
          <w:bCs/>
          <w:sz w:val="22"/>
          <w:rtl/>
        </w:rPr>
        <w:t xml:space="preserve">اطاق </w:t>
      </w:r>
      <w:r>
        <w:rPr>
          <w:bCs/>
          <w:szCs w:val="24"/>
          <w:rtl/>
        </w:rPr>
        <w:t xml:space="preserve">های </w:t>
      </w:r>
      <w:r>
        <w:rPr>
          <w:bCs/>
          <w:sz w:val="22"/>
          <w:rtl/>
        </w:rPr>
        <w:t xml:space="preserve">های </w:t>
      </w:r>
      <w:r>
        <w:rPr>
          <w:bCs/>
          <w:szCs w:val="24"/>
          <w:rtl/>
        </w:rPr>
        <w:t>عمومي</w:t>
      </w:r>
      <w:r>
        <w:rPr>
          <w:bCs/>
          <w:sz w:val="22"/>
        </w:rPr>
        <w:t>20</w:t>
      </w:r>
      <w:r>
        <w:rPr>
          <w:bCs/>
          <w:sz w:val="22"/>
        </w:rPr>
        <w:t>2</w:t>
      </w:r>
      <w:r>
        <w:rPr>
          <w:bCs/>
          <w:sz w:val="22"/>
          <w:rtl/>
        </w:rPr>
        <w:t xml:space="preserve"> </w:t>
      </w:r>
      <w:r>
        <w:rPr>
          <w:bCs/>
          <w:szCs w:val="24"/>
          <w:rtl/>
        </w:rPr>
        <w:t xml:space="preserve">) </w:t>
      </w:r>
      <w:r>
        <w:rPr>
          <w:bCs/>
          <w:sz w:val="22"/>
          <w:rtl/>
        </w:rPr>
        <w:t xml:space="preserve">تا </w:t>
      </w:r>
      <w:r>
        <w:rPr>
          <w:bCs/>
          <w:sz w:val="22"/>
        </w:rPr>
        <w:t>215</w:t>
      </w:r>
      <w:r>
        <w:rPr>
          <w:bCs/>
          <w:szCs w:val="24"/>
          <w:rtl/>
        </w:rPr>
        <w:t>انجام</w:t>
      </w:r>
      <w:r>
        <w:rPr>
          <w:bCs/>
          <w:sz w:val="22"/>
          <w:rtl/>
        </w:rPr>
        <w:t>(</w:t>
      </w:r>
      <w:r>
        <w:rPr>
          <w:bCs/>
          <w:szCs w:val="24"/>
          <w:rtl/>
        </w:rPr>
        <w:t xml:space="preserve">  مصاحبه گزینش (  بر اساس زمان و نوبت تعیین شده  </w:t>
      </w:r>
    </w:p>
    <w:p w:rsidR="00383D6B" w:rsidRDefault="0037470F">
      <w:pPr>
        <w:tabs>
          <w:tab w:val="center" w:pos="4422"/>
        </w:tabs>
        <w:spacing w:after="156"/>
        <w:ind w:left="-13"/>
        <w:jc w:val="left"/>
      </w:pPr>
      <w:r>
        <w:rPr>
          <w:rFonts w:ascii="Titr" w:eastAsia="Titr" w:hAnsi="Titr" w:cs="Titr"/>
          <w:b/>
          <w:bCs/>
          <w:sz w:val="26"/>
          <w:szCs w:val="26"/>
        </w:rPr>
        <w:t>7</w:t>
      </w:r>
      <w:r>
        <w:rPr>
          <w:rFonts w:ascii="Titr" w:eastAsia="Titr" w:hAnsi="Titr" w:cs="Titr"/>
          <w:b/>
          <w:bCs/>
          <w:sz w:val="26"/>
          <w:szCs w:val="26"/>
          <w:rtl/>
        </w:rPr>
        <w:t xml:space="preserve"> </w:t>
      </w:r>
      <w:r>
        <w:rPr>
          <w:rFonts w:ascii="Zar" w:eastAsia="Zar" w:hAnsi="Zar" w:cs="Zar"/>
          <w:b/>
          <w:bCs/>
          <w:sz w:val="28"/>
          <w:szCs w:val="28"/>
          <w:rtl/>
        </w:rPr>
        <w:tab/>
        <w:t xml:space="preserve">تایید برگ انجام مراحل مصاحبه و تحویل به واحد نوبت دهي مصاحبه )بند </w:t>
      </w:r>
      <w:r>
        <w:rPr>
          <w:rFonts w:ascii="Zar" w:eastAsia="Zar" w:hAnsi="Zar" w:cs="Zar"/>
          <w:b/>
          <w:bCs/>
          <w:sz w:val="28"/>
          <w:szCs w:val="28"/>
        </w:rPr>
        <w:t>4</w:t>
      </w:r>
      <w:r>
        <w:rPr>
          <w:rFonts w:ascii="Zar" w:eastAsia="Zar" w:hAnsi="Zar" w:cs="Zar"/>
          <w:b/>
          <w:bCs/>
          <w:sz w:val="28"/>
          <w:szCs w:val="28"/>
          <w:rtl/>
        </w:rPr>
        <w:t xml:space="preserve">( </w:t>
      </w:r>
    </w:p>
    <w:p w:rsidR="00383D6B" w:rsidRDefault="0037470F">
      <w:pPr>
        <w:spacing w:after="0"/>
        <w:ind w:left="251"/>
        <w:jc w:val="left"/>
      </w:pPr>
      <w:r>
        <w:rPr>
          <w:rFonts w:ascii="Wingdings" w:eastAsia="Wingdings" w:hAnsi="Wingdings" w:cs="Wingdings"/>
          <w:color w:val="FF0000"/>
          <w:sz w:val="55"/>
          <w:szCs w:val="55"/>
          <w:vertAlign w:val="subscript"/>
          <w:rtl/>
        </w:rPr>
        <w:t></w:t>
      </w:r>
      <w:r>
        <w:rPr>
          <w:rFonts w:ascii="Arial" w:eastAsia="Arial" w:hAnsi="Arial" w:cs="Arial"/>
          <w:color w:val="FF0000"/>
          <w:sz w:val="36"/>
          <w:szCs w:val="36"/>
          <w:rtl/>
        </w:rPr>
        <w:t xml:space="preserve"> </w:t>
      </w:r>
      <w:r>
        <w:rPr>
          <w:rFonts w:ascii="Titr" w:eastAsia="Titr" w:hAnsi="Titr" w:cs="Titr"/>
          <w:b/>
          <w:bCs/>
          <w:color w:val="FF0000"/>
          <w:sz w:val="36"/>
          <w:szCs w:val="36"/>
          <w:rtl/>
        </w:rPr>
        <w:t xml:space="preserve">مدارک لازم  جهت پذیرش و مصاحبه : 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rtl/>
        </w:rPr>
        <w:t xml:space="preserve"> </w:t>
      </w:r>
    </w:p>
    <w:p w:rsidR="00383D6B" w:rsidRDefault="0037470F">
      <w:pPr>
        <w:numPr>
          <w:ilvl w:val="0"/>
          <w:numId w:val="2"/>
        </w:numPr>
        <w:spacing w:after="0"/>
        <w:ind w:hanging="818"/>
        <w:jc w:val="left"/>
      </w:pPr>
      <w:r>
        <w:rPr>
          <w:rFonts w:ascii="Zar" w:eastAsia="Zar" w:hAnsi="Zar" w:cs="Zar"/>
          <w:b/>
          <w:bCs/>
          <w:sz w:val="28"/>
          <w:szCs w:val="28"/>
          <w:rtl/>
        </w:rPr>
        <w:t xml:space="preserve">اصل شناسنامه  + </w:t>
      </w:r>
      <w:r>
        <w:rPr>
          <w:rFonts w:ascii="Zar" w:eastAsia="Zar" w:hAnsi="Zar" w:cs="Zar"/>
          <w:b/>
          <w:bCs/>
          <w:sz w:val="28"/>
          <w:szCs w:val="28"/>
        </w:rPr>
        <w:t>1</w:t>
      </w:r>
      <w:r>
        <w:rPr>
          <w:rFonts w:ascii="Zar" w:eastAsia="Zar" w:hAnsi="Zar" w:cs="Zar"/>
          <w:b/>
          <w:bCs/>
          <w:sz w:val="28"/>
          <w:szCs w:val="28"/>
          <w:rtl/>
        </w:rPr>
        <w:t xml:space="preserve"> برگ تصویر </w:t>
      </w:r>
    </w:p>
    <w:p w:rsidR="00383D6B" w:rsidRDefault="0037470F">
      <w:pPr>
        <w:numPr>
          <w:ilvl w:val="0"/>
          <w:numId w:val="2"/>
        </w:numPr>
        <w:spacing w:after="0"/>
        <w:ind w:hanging="818"/>
        <w:jc w:val="left"/>
      </w:pPr>
      <w:r>
        <w:rPr>
          <w:rFonts w:ascii="Zar" w:eastAsia="Zar" w:hAnsi="Zar" w:cs="Zar"/>
          <w:b/>
          <w:bCs/>
          <w:sz w:val="28"/>
          <w:szCs w:val="28"/>
          <w:rtl/>
        </w:rPr>
        <w:t xml:space="preserve">اصل كارت ملي  +   </w:t>
      </w:r>
      <w:r>
        <w:rPr>
          <w:rFonts w:ascii="Zar" w:eastAsia="Zar" w:hAnsi="Zar" w:cs="Zar"/>
          <w:b/>
          <w:bCs/>
          <w:sz w:val="28"/>
          <w:szCs w:val="28"/>
        </w:rPr>
        <w:t>1</w:t>
      </w:r>
      <w:r>
        <w:rPr>
          <w:rFonts w:ascii="Zar" w:eastAsia="Zar" w:hAnsi="Zar" w:cs="Zar"/>
          <w:b/>
          <w:bCs/>
          <w:sz w:val="28"/>
          <w:szCs w:val="28"/>
          <w:rtl/>
        </w:rPr>
        <w:t xml:space="preserve"> برگ تصویر </w:t>
      </w:r>
    </w:p>
    <w:p w:rsidR="00383D6B" w:rsidRDefault="0037470F">
      <w:pPr>
        <w:numPr>
          <w:ilvl w:val="0"/>
          <w:numId w:val="2"/>
        </w:numPr>
        <w:spacing w:after="37"/>
        <w:ind w:hanging="818"/>
        <w:jc w:val="left"/>
      </w:pPr>
      <w:r>
        <w:rPr>
          <w:rFonts w:ascii="Zar" w:eastAsia="Zar" w:hAnsi="Zar" w:cs="Zar"/>
          <w:b/>
          <w:bCs/>
          <w:sz w:val="26"/>
          <w:szCs w:val="26"/>
          <w:rtl/>
        </w:rPr>
        <w:t>اصل دیپلم و یا گواهي</w:t>
      </w:r>
      <w:r>
        <w:rPr>
          <w:rFonts w:ascii="Zar" w:eastAsia="Zar" w:hAnsi="Zar" w:cs="Zar"/>
          <w:b/>
          <w:bCs/>
          <w:sz w:val="26"/>
          <w:szCs w:val="26"/>
          <w:rtl/>
        </w:rPr>
        <w:t xml:space="preserve"> تایید شده آن كه معدل </w:t>
      </w:r>
      <w:r>
        <w:rPr>
          <w:rFonts w:ascii="Zar" w:eastAsia="Zar" w:hAnsi="Zar" w:cs="Zar"/>
          <w:b/>
          <w:bCs/>
          <w:sz w:val="26"/>
          <w:szCs w:val="26"/>
        </w:rPr>
        <w:t>3</w:t>
      </w:r>
      <w:r>
        <w:rPr>
          <w:rFonts w:ascii="Zar" w:eastAsia="Zar" w:hAnsi="Zar" w:cs="Zar"/>
          <w:b/>
          <w:bCs/>
          <w:sz w:val="26"/>
          <w:szCs w:val="26"/>
          <w:rtl/>
        </w:rPr>
        <w:t xml:space="preserve"> ساله دوره متوسطه درج شده باشد  + یک برگ تصویر </w:t>
      </w:r>
    </w:p>
    <w:p w:rsidR="00383D6B" w:rsidRDefault="0037470F">
      <w:pPr>
        <w:numPr>
          <w:ilvl w:val="0"/>
          <w:numId w:val="2"/>
        </w:numPr>
        <w:spacing w:after="0"/>
        <w:ind w:hanging="818"/>
        <w:jc w:val="left"/>
      </w:pPr>
      <w:r>
        <w:rPr>
          <w:rFonts w:ascii="Zar" w:eastAsia="Zar" w:hAnsi="Zar" w:cs="Zar"/>
          <w:b/>
          <w:bCs/>
          <w:sz w:val="28"/>
          <w:szCs w:val="28"/>
        </w:rPr>
        <w:t>3</w:t>
      </w:r>
      <w:r>
        <w:rPr>
          <w:rFonts w:ascii="Zar" w:eastAsia="Zar" w:hAnsi="Zar" w:cs="Zar"/>
          <w:b/>
          <w:bCs/>
          <w:sz w:val="28"/>
          <w:szCs w:val="28"/>
          <w:rtl/>
        </w:rPr>
        <w:t xml:space="preserve"> قطعه عکس </w:t>
      </w:r>
      <w:r>
        <w:rPr>
          <w:rFonts w:ascii="Zar" w:eastAsia="Zar" w:hAnsi="Zar" w:cs="Zar"/>
          <w:b/>
          <w:bCs/>
          <w:sz w:val="28"/>
          <w:szCs w:val="28"/>
        </w:rPr>
        <w:t>4</w:t>
      </w:r>
      <w:r>
        <w:rPr>
          <w:rFonts w:ascii="Zar" w:eastAsia="Zar" w:hAnsi="Zar" w:cs="Zar"/>
          <w:b/>
          <w:bCs/>
          <w:sz w:val="28"/>
          <w:szCs w:val="28"/>
          <w:rtl/>
        </w:rPr>
        <w:t xml:space="preserve"> × </w:t>
      </w:r>
      <w:r>
        <w:rPr>
          <w:rFonts w:ascii="Zar" w:eastAsia="Zar" w:hAnsi="Zar" w:cs="Zar"/>
          <w:b/>
          <w:bCs/>
          <w:sz w:val="28"/>
          <w:szCs w:val="28"/>
        </w:rPr>
        <w:t>3</w:t>
      </w:r>
      <w:r>
        <w:rPr>
          <w:rFonts w:ascii="Zar" w:eastAsia="Zar" w:hAnsi="Zar" w:cs="Zar"/>
          <w:b/>
          <w:bCs/>
          <w:sz w:val="28"/>
          <w:szCs w:val="28"/>
          <w:rtl/>
        </w:rPr>
        <w:t xml:space="preserve"> پشت نویسي شده )ترجیحاترجیحاً عکس زمان ثبت نام آزمون سراسری( </w:t>
      </w:r>
    </w:p>
    <w:p w:rsidR="00383D6B" w:rsidRDefault="0037470F">
      <w:pPr>
        <w:spacing w:after="0"/>
        <w:ind w:left="10" w:right="191" w:hanging="10"/>
      </w:pPr>
      <w:r>
        <w:rPr>
          <w:rFonts w:ascii="Zar" w:eastAsia="Zar" w:hAnsi="Zar" w:cs="Zar"/>
          <w:b/>
          <w:bCs/>
          <w:sz w:val="28"/>
          <w:szCs w:val="28"/>
          <w:rtl/>
        </w:rPr>
        <w:t xml:space="preserve">اصل فیش واریزی مبلغ </w:t>
      </w:r>
      <w:r>
        <w:rPr>
          <w:rFonts w:ascii="Zar" w:eastAsia="Zar" w:hAnsi="Zar" w:cs="Zar"/>
          <w:b/>
          <w:bCs/>
          <w:sz w:val="28"/>
          <w:szCs w:val="28"/>
        </w:rPr>
        <w:t>000</w:t>
      </w:r>
      <w:r>
        <w:rPr>
          <w:rFonts w:ascii="Zar" w:eastAsia="Zar" w:hAnsi="Zar" w:cs="Zar"/>
          <w:b/>
          <w:bCs/>
          <w:sz w:val="28"/>
          <w:szCs w:val="28"/>
          <w:rtl/>
        </w:rPr>
        <w:t>/</w:t>
      </w:r>
      <w:r>
        <w:rPr>
          <w:rFonts w:ascii="Zar" w:eastAsia="Zar" w:hAnsi="Zar" w:cs="Zar"/>
          <w:b/>
          <w:bCs/>
          <w:sz w:val="28"/>
          <w:szCs w:val="28"/>
        </w:rPr>
        <w:t>270</w:t>
      </w:r>
      <w:r>
        <w:rPr>
          <w:rFonts w:ascii="Zar" w:eastAsia="Zar" w:hAnsi="Zar" w:cs="Zar"/>
          <w:b/>
          <w:bCs/>
          <w:sz w:val="28"/>
          <w:szCs w:val="28"/>
          <w:rtl/>
        </w:rPr>
        <w:t xml:space="preserve"> ریال به حساب درآمد اختصاصي اداره كل آموزش و پرورش </w:t>
      </w:r>
    </w:p>
    <w:p w:rsidR="00383D6B" w:rsidRDefault="0037470F">
      <w:pPr>
        <w:numPr>
          <w:ilvl w:val="0"/>
          <w:numId w:val="2"/>
        </w:numPr>
        <w:spacing w:after="0"/>
        <w:ind w:hanging="818"/>
        <w:jc w:val="left"/>
      </w:pPr>
      <w:r>
        <w:rPr>
          <w:rFonts w:ascii="Zar" w:eastAsia="Zar" w:hAnsi="Zar" w:cs="Zar"/>
          <w:b/>
          <w:bCs/>
          <w:sz w:val="28"/>
          <w:szCs w:val="28"/>
          <w:rtl/>
        </w:rPr>
        <w:t>خراسان رضوی )حساب سازمان دان</w:t>
      </w:r>
      <w:r>
        <w:rPr>
          <w:rFonts w:ascii="Zar" w:eastAsia="Zar" w:hAnsi="Zar" w:cs="Zar"/>
          <w:b/>
          <w:bCs/>
          <w:sz w:val="28"/>
          <w:szCs w:val="28"/>
          <w:rtl/>
        </w:rPr>
        <w:t xml:space="preserve">ش آموزی( نزد </w:t>
      </w:r>
      <w:r>
        <w:rPr>
          <w:rFonts w:ascii="Titr" w:eastAsia="Titr" w:hAnsi="Titr" w:cs="Titr"/>
          <w:b/>
          <w:bCs/>
          <w:color w:val="FF0000"/>
          <w:sz w:val="28"/>
          <w:szCs w:val="28"/>
          <w:rtl/>
        </w:rPr>
        <w:t>بانک تجارت</w:t>
      </w:r>
      <w:r>
        <w:rPr>
          <w:rFonts w:ascii="Zar" w:eastAsia="Zar" w:hAnsi="Zar" w:cs="Zar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="Zar" w:eastAsia="Zar" w:hAnsi="Zar" w:cs="Zar"/>
          <w:b/>
          <w:bCs/>
          <w:sz w:val="28"/>
          <w:szCs w:val="28"/>
          <w:rtl/>
        </w:rPr>
        <w:t xml:space="preserve">به شماره </w:t>
      </w:r>
      <w:r>
        <w:rPr>
          <w:rFonts w:ascii="Titr" w:eastAsia="Titr" w:hAnsi="Titr" w:cs="Titr"/>
          <w:b/>
          <w:bCs/>
          <w:color w:val="FF0000"/>
          <w:sz w:val="28"/>
          <w:szCs w:val="28"/>
        </w:rPr>
        <w:t>424658707</w:t>
      </w:r>
      <w:r>
        <w:rPr>
          <w:rFonts w:ascii="Titr" w:eastAsia="Titr" w:hAnsi="Titr" w:cs="Titr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="Zar" w:eastAsia="Zar" w:hAnsi="Zar" w:cs="Zar"/>
          <w:b/>
          <w:bCs/>
          <w:sz w:val="28"/>
          <w:szCs w:val="28"/>
          <w:rtl/>
        </w:rPr>
        <w:t xml:space="preserve">كه              نام و نام خانوادگي و شماره ملي خود را در روی فیش ذكر نموده باشند. </w:t>
      </w:r>
    </w:p>
    <w:p w:rsidR="00383D6B" w:rsidRDefault="0037470F">
      <w:pPr>
        <w:spacing w:after="121"/>
        <w:ind w:right="51"/>
      </w:pPr>
      <w:r>
        <w:rPr>
          <w:rFonts w:ascii="Zar" w:eastAsia="Zar" w:hAnsi="Zar" w:cs="Zar"/>
          <w:b/>
          <w:bCs/>
          <w:sz w:val="30"/>
          <w:szCs w:val="30"/>
          <w:rtl/>
        </w:rPr>
        <w:t xml:space="preserve">ارائه اصل و رونوشت اسناد و مدارک مربوط به  نخبگان علمي ، مهارتي ،مخترعان ،مبتکران </w:t>
      </w:r>
      <w:r>
        <w:rPr>
          <w:rFonts w:ascii="Times New Roman" w:eastAsia="Times New Roman" w:hAnsi="Times New Roman" w:cs="Times New Roman"/>
          <w:sz w:val="30"/>
          <w:szCs w:val="30"/>
          <w:rtl/>
        </w:rPr>
        <w:t xml:space="preserve">  </w:t>
      </w:r>
    </w:p>
    <w:p w:rsidR="00383D6B" w:rsidRDefault="0037470F">
      <w:pPr>
        <w:numPr>
          <w:ilvl w:val="0"/>
          <w:numId w:val="2"/>
        </w:numPr>
        <w:spacing w:after="38"/>
        <w:ind w:hanging="818"/>
        <w:jc w:val="left"/>
      </w:pPr>
      <w:r>
        <w:rPr>
          <w:rFonts w:ascii="Zar" w:eastAsia="Zar" w:hAnsi="Zar" w:cs="Zar"/>
          <w:b/>
          <w:bCs/>
          <w:sz w:val="30"/>
          <w:szCs w:val="30"/>
          <w:rtl/>
        </w:rPr>
        <w:lastRenderedPageBreak/>
        <w:t xml:space="preserve">،برگزیدای علمي ،قهرمانان ورزشي ملي </w:t>
      </w:r>
      <w:r>
        <w:rPr>
          <w:rFonts w:ascii="Titr" w:eastAsia="Titr" w:hAnsi="Titr" w:cs="Titr"/>
          <w:b/>
          <w:bCs/>
          <w:sz w:val="24"/>
          <w:szCs w:val="24"/>
          <w:rtl/>
        </w:rPr>
        <w:t>تذكرات مهم</w:t>
      </w:r>
      <w:r>
        <w:rPr>
          <w:rFonts w:ascii="Titr" w:eastAsia="Titr" w:hAnsi="Titr" w:cs="Titr"/>
          <w:b/>
          <w:bCs/>
          <w:sz w:val="24"/>
          <w:szCs w:val="24"/>
          <w:rtl/>
        </w:rPr>
        <w:t xml:space="preserve">:  </w:t>
      </w:r>
    </w:p>
    <w:p w:rsidR="00383D6B" w:rsidRDefault="0037470F">
      <w:pPr>
        <w:numPr>
          <w:ilvl w:val="0"/>
          <w:numId w:val="3"/>
        </w:numPr>
        <w:spacing w:after="0"/>
        <w:ind w:hanging="372"/>
        <w:jc w:val="left"/>
      </w:pPr>
      <w:r>
        <w:rPr>
          <w:rFonts w:ascii="Zar" w:eastAsia="Zar" w:hAnsi="Zar" w:cs="Zar"/>
          <w:b/>
          <w:bCs/>
          <w:sz w:val="26"/>
          <w:szCs w:val="26"/>
          <w:u w:val="single" w:color="000000"/>
          <w:rtl/>
        </w:rPr>
        <w:t>در صورت عدم ارائه هریک از مدارک خواسته شده پذیرش انجام نخواهد شد</w:t>
      </w:r>
      <w:r>
        <w:rPr>
          <w:rFonts w:ascii="Times New Roman" w:eastAsia="Times New Roman" w:hAnsi="Times New Roman" w:cs="Times New Roman"/>
          <w:sz w:val="26"/>
          <w:szCs w:val="26"/>
          <w:rtl/>
        </w:rPr>
        <w:t xml:space="preserve"> </w:t>
      </w:r>
    </w:p>
    <w:p w:rsidR="00383D6B" w:rsidRDefault="0037470F">
      <w:pPr>
        <w:numPr>
          <w:ilvl w:val="0"/>
          <w:numId w:val="3"/>
        </w:numPr>
        <w:spacing w:after="91"/>
        <w:ind w:hanging="372"/>
        <w:jc w:val="left"/>
      </w:pPr>
      <w:r>
        <w:rPr>
          <w:rFonts w:ascii="Nazanin" w:eastAsia="Nazanin" w:hAnsi="Nazanin" w:cs="Nazanin"/>
          <w:b/>
          <w:bCs/>
          <w:sz w:val="28"/>
          <w:szCs w:val="28"/>
          <w:rtl/>
        </w:rPr>
        <w:t>پس از ثبت نام اوليه به ترتيب  موارد اعلام شده در فرم مراحل را پيگيري نماييد.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:rsidR="00383D6B" w:rsidRDefault="0037470F">
      <w:pPr>
        <w:numPr>
          <w:ilvl w:val="0"/>
          <w:numId w:val="3"/>
        </w:numPr>
        <w:spacing w:after="91"/>
        <w:ind w:hanging="372"/>
        <w:jc w:val="left"/>
      </w:pPr>
      <w:r>
        <w:rPr>
          <w:rFonts w:ascii="Nazanin" w:eastAsia="Nazanin" w:hAnsi="Nazanin" w:cs="Nazanin"/>
          <w:b/>
          <w:bCs/>
          <w:sz w:val="28"/>
          <w:szCs w:val="28"/>
          <w:rtl/>
        </w:rPr>
        <w:t>از متقاضيان محترم انتظار دارد در همه جا نظم را رعايت نمائيد.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:rsidR="00383D6B" w:rsidRDefault="0037470F">
      <w:pPr>
        <w:numPr>
          <w:ilvl w:val="0"/>
          <w:numId w:val="3"/>
        </w:numPr>
        <w:spacing w:after="0" w:line="309" w:lineRule="auto"/>
        <w:ind w:hanging="372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-276859</wp:posOffset>
            </wp:positionH>
            <wp:positionV relativeFrom="paragraph">
              <wp:posOffset>-8804172</wp:posOffset>
            </wp:positionV>
            <wp:extent cx="6952488" cy="10079737"/>
            <wp:effectExtent l="0" t="0" r="0" b="0"/>
            <wp:wrapNone/>
            <wp:docPr id="11543" name="Picture 115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3" name="Picture 115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2488" cy="10079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azanin" w:eastAsia="Nazanin" w:hAnsi="Nazanin" w:cs="Nazanin"/>
          <w:b/>
          <w:bCs/>
          <w:sz w:val="28"/>
          <w:szCs w:val="28"/>
          <w:rtl/>
        </w:rPr>
        <w:t xml:space="preserve">زمان و مراحل مصاحبه با توجه به سهميه استان </w:t>
      </w:r>
      <w:r>
        <w:rPr>
          <w:rFonts w:ascii="Nazanin" w:eastAsia="Nazanin" w:hAnsi="Nazanin" w:cs="Nazanin"/>
          <w:b/>
          <w:bCs/>
          <w:sz w:val="28"/>
          <w:szCs w:val="28"/>
          <w:rtl/>
        </w:rPr>
        <w:t>تمديد نخواهد شد.عدم مراجعه به منزله انصراف از ادامه تحصيل در رشته مورد نظر می باشد.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:rsidR="00383D6B" w:rsidRDefault="0037470F">
      <w:pPr>
        <w:spacing w:after="37"/>
        <w:ind w:left="10" w:right="-10" w:hanging="10"/>
      </w:pPr>
      <w:r>
        <w:rPr>
          <w:rFonts w:ascii="Zar" w:eastAsia="Zar" w:hAnsi="Zar" w:cs="Zar"/>
          <w:b/>
          <w:bCs/>
          <w:sz w:val="26"/>
          <w:szCs w:val="26"/>
          <w:rtl/>
        </w:rPr>
        <w:t xml:space="preserve">ستاد اجرایي مصاحبه  دانشگاه فرهنگیان خراسان رضوی </w:t>
      </w:r>
    </w:p>
    <w:sectPr w:rsidR="00383D6B">
      <w:pgSz w:w="11906" w:h="16838"/>
      <w:pgMar w:top="1440" w:right="854" w:bottom="1440" w:left="91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54F13"/>
    <w:multiLevelType w:val="hybridMultilevel"/>
    <w:tmpl w:val="92F8B4EA"/>
    <w:lvl w:ilvl="0" w:tplc="020E4B5E">
      <w:start w:val="1"/>
      <w:numFmt w:val="decimal"/>
      <w:lvlText w:val="%1"/>
      <w:lvlJc w:val="left"/>
      <w:pPr>
        <w:ind w:left="846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D6948A">
      <w:start w:val="1"/>
      <w:numFmt w:val="lowerLetter"/>
      <w:lvlText w:val="%2"/>
      <w:lvlJc w:val="left"/>
      <w:pPr>
        <w:ind w:left="1081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F203DC">
      <w:start w:val="1"/>
      <w:numFmt w:val="lowerRoman"/>
      <w:lvlText w:val="%3"/>
      <w:lvlJc w:val="left"/>
      <w:pPr>
        <w:ind w:left="1801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7E0ED74">
      <w:start w:val="1"/>
      <w:numFmt w:val="decimal"/>
      <w:lvlText w:val="%4"/>
      <w:lvlJc w:val="left"/>
      <w:pPr>
        <w:ind w:left="2521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3F07DFA">
      <w:start w:val="1"/>
      <w:numFmt w:val="lowerLetter"/>
      <w:lvlText w:val="%5"/>
      <w:lvlJc w:val="left"/>
      <w:pPr>
        <w:ind w:left="3241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E8E4C84">
      <w:start w:val="1"/>
      <w:numFmt w:val="lowerRoman"/>
      <w:lvlText w:val="%6"/>
      <w:lvlJc w:val="left"/>
      <w:pPr>
        <w:ind w:left="3961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67CCE32">
      <w:start w:val="1"/>
      <w:numFmt w:val="decimal"/>
      <w:lvlText w:val="%7"/>
      <w:lvlJc w:val="left"/>
      <w:pPr>
        <w:ind w:left="4681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5E2F6E6">
      <w:start w:val="1"/>
      <w:numFmt w:val="lowerLetter"/>
      <w:lvlText w:val="%8"/>
      <w:lvlJc w:val="left"/>
      <w:pPr>
        <w:ind w:left="5401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4B685CC">
      <w:start w:val="1"/>
      <w:numFmt w:val="lowerRoman"/>
      <w:lvlText w:val="%9"/>
      <w:lvlJc w:val="left"/>
      <w:pPr>
        <w:ind w:left="6121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11167F5"/>
    <w:multiLevelType w:val="hybridMultilevel"/>
    <w:tmpl w:val="F3B61F22"/>
    <w:lvl w:ilvl="0" w:tplc="E23CAACC">
      <w:start w:val="6"/>
      <w:numFmt w:val="decimal"/>
      <w:pStyle w:val="Heading1"/>
      <w:lvlText w:val="%1"/>
      <w:lvlJc w:val="left"/>
      <w:pPr>
        <w:ind w:left="0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5801114">
      <w:start w:val="1"/>
      <w:numFmt w:val="lowerLetter"/>
      <w:lvlText w:val="%2"/>
      <w:lvlJc w:val="left"/>
      <w:pPr>
        <w:ind w:left="1081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894F518">
      <w:start w:val="1"/>
      <w:numFmt w:val="lowerRoman"/>
      <w:lvlText w:val="%3"/>
      <w:lvlJc w:val="left"/>
      <w:pPr>
        <w:ind w:left="1801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9F83E64">
      <w:start w:val="1"/>
      <w:numFmt w:val="decimal"/>
      <w:lvlText w:val="%4"/>
      <w:lvlJc w:val="left"/>
      <w:pPr>
        <w:ind w:left="2521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22C9D8C">
      <w:start w:val="1"/>
      <w:numFmt w:val="lowerLetter"/>
      <w:lvlText w:val="%5"/>
      <w:lvlJc w:val="left"/>
      <w:pPr>
        <w:ind w:left="3241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37CA71A">
      <w:start w:val="1"/>
      <w:numFmt w:val="lowerRoman"/>
      <w:lvlText w:val="%6"/>
      <w:lvlJc w:val="left"/>
      <w:pPr>
        <w:ind w:left="3961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0CEFC78">
      <w:start w:val="1"/>
      <w:numFmt w:val="decimal"/>
      <w:lvlText w:val="%7"/>
      <w:lvlJc w:val="left"/>
      <w:pPr>
        <w:ind w:left="4681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07AF4B6">
      <w:start w:val="1"/>
      <w:numFmt w:val="lowerLetter"/>
      <w:lvlText w:val="%8"/>
      <w:lvlJc w:val="left"/>
      <w:pPr>
        <w:ind w:left="5401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FC584C">
      <w:start w:val="1"/>
      <w:numFmt w:val="lowerRoman"/>
      <w:lvlText w:val="%9"/>
      <w:lvlJc w:val="left"/>
      <w:pPr>
        <w:ind w:left="6121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2C42C53"/>
    <w:multiLevelType w:val="hybridMultilevel"/>
    <w:tmpl w:val="4B046012"/>
    <w:lvl w:ilvl="0" w:tplc="0C569FE8">
      <w:start w:val="1"/>
      <w:numFmt w:val="decimal"/>
      <w:lvlText w:val="%1"/>
      <w:lvlJc w:val="left"/>
      <w:pPr>
        <w:ind w:left="818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C78CFC2">
      <w:start w:val="1"/>
      <w:numFmt w:val="lowerLetter"/>
      <w:lvlText w:val="%2"/>
      <w:lvlJc w:val="left"/>
      <w:pPr>
        <w:ind w:left="1081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1EAD02C">
      <w:start w:val="1"/>
      <w:numFmt w:val="lowerRoman"/>
      <w:lvlText w:val="%3"/>
      <w:lvlJc w:val="left"/>
      <w:pPr>
        <w:ind w:left="1801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E01F34">
      <w:start w:val="1"/>
      <w:numFmt w:val="decimal"/>
      <w:lvlText w:val="%4"/>
      <w:lvlJc w:val="left"/>
      <w:pPr>
        <w:ind w:left="2521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8366F2A">
      <w:start w:val="1"/>
      <w:numFmt w:val="lowerLetter"/>
      <w:lvlText w:val="%5"/>
      <w:lvlJc w:val="left"/>
      <w:pPr>
        <w:ind w:left="3241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EB86F88">
      <w:start w:val="1"/>
      <w:numFmt w:val="lowerRoman"/>
      <w:lvlText w:val="%6"/>
      <w:lvlJc w:val="left"/>
      <w:pPr>
        <w:ind w:left="3961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82C0AB4">
      <w:start w:val="1"/>
      <w:numFmt w:val="decimal"/>
      <w:lvlText w:val="%7"/>
      <w:lvlJc w:val="left"/>
      <w:pPr>
        <w:ind w:left="4681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66EA79E">
      <w:start w:val="1"/>
      <w:numFmt w:val="lowerLetter"/>
      <w:lvlText w:val="%8"/>
      <w:lvlJc w:val="left"/>
      <w:pPr>
        <w:ind w:left="5401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46E66E">
      <w:start w:val="1"/>
      <w:numFmt w:val="lowerRoman"/>
      <w:lvlText w:val="%9"/>
      <w:lvlJc w:val="left"/>
      <w:pPr>
        <w:ind w:left="6121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9EF1759"/>
    <w:multiLevelType w:val="hybridMultilevel"/>
    <w:tmpl w:val="EF7ADE22"/>
    <w:lvl w:ilvl="0" w:tplc="7ABCFC90">
      <w:start w:val="1"/>
      <w:numFmt w:val="bullet"/>
      <w:lvlText w:val=""/>
      <w:lvlJc w:val="left"/>
      <w:pPr>
        <w:ind w:left="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C9C594E">
      <w:start w:val="1"/>
      <w:numFmt w:val="bullet"/>
      <w:lvlText w:val="o"/>
      <w:lvlJc w:val="left"/>
      <w:pPr>
        <w:ind w:left="1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E084830">
      <w:start w:val="1"/>
      <w:numFmt w:val="bullet"/>
      <w:lvlText w:val="▪"/>
      <w:lvlJc w:val="left"/>
      <w:pPr>
        <w:ind w:left="1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BDA6628">
      <w:start w:val="1"/>
      <w:numFmt w:val="bullet"/>
      <w:lvlText w:val="•"/>
      <w:lvlJc w:val="left"/>
      <w:pPr>
        <w:ind w:left="2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784A42A">
      <w:start w:val="1"/>
      <w:numFmt w:val="bullet"/>
      <w:lvlText w:val="o"/>
      <w:lvlJc w:val="left"/>
      <w:pPr>
        <w:ind w:left="3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24364E">
      <w:start w:val="1"/>
      <w:numFmt w:val="bullet"/>
      <w:lvlText w:val="▪"/>
      <w:lvlJc w:val="left"/>
      <w:pPr>
        <w:ind w:left="4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914CDE6">
      <w:start w:val="1"/>
      <w:numFmt w:val="bullet"/>
      <w:lvlText w:val="•"/>
      <w:lvlJc w:val="left"/>
      <w:pPr>
        <w:ind w:left="4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5F6B424">
      <w:start w:val="1"/>
      <w:numFmt w:val="bullet"/>
      <w:lvlText w:val="o"/>
      <w:lvlJc w:val="left"/>
      <w:pPr>
        <w:ind w:left="5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AEAAB1A">
      <w:start w:val="1"/>
      <w:numFmt w:val="bullet"/>
      <w:lvlText w:val="▪"/>
      <w:lvlJc w:val="left"/>
      <w:pPr>
        <w:ind w:left="6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D6B"/>
    <w:rsid w:val="0037470F"/>
    <w:rsid w:val="0038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2CF741-0ABE-4515-9C9C-BC4A4A36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4"/>
      </w:numPr>
      <w:bidi/>
      <w:spacing w:after="445"/>
      <w:ind w:left="1"/>
      <w:outlineLvl w:val="0"/>
    </w:pPr>
    <w:rPr>
      <w:rFonts w:ascii="Zar" w:eastAsia="Zar" w:hAnsi="Zar" w:cs="Zar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Zar" w:eastAsia="Zar" w:hAnsi="Zar" w:cs="Zar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1636</Characters>
  <Application>Microsoft Office Word</Application>
  <DocSecurity>0</DocSecurity>
  <Lines>13</Lines>
  <Paragraphs>3</Paragraphs>
  <ScaleCrop>false</ScaleCrop>
  <Company>CtrlSoft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راهنماي پذيرش و مصاحبه</dc:title>
  <dc:subject/>
  <dc:creator>Dear User!</dc:creator>
  <cp:keywords/>
  <cp:lastModifiedBy>ravabet_omomi</cp:lastModifiedBy>
  <cp:revision>2</cp:revision>
  <dcterms:created xsi:type="dcterms:W3CDTF">2018-08-21T13:25:00Z</dcterms:created>
  <dcterms:modified xsi:type="dcterms:W3CDTF">2018-08-21T13:25:00Z</dcterms:modified>
</cp:coreProperties>
</file>